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7C1F75" w:rsidRPr="00D73AFB" w:rsidTr="00F87146">
        <w:trPr>
          <w:trHeight w:val="330"/>
          <w:jc w:val="center"/>
        </w:trPr>
        <w:tc>
          <w:tcPr>
            <w:tcW w:w="7087" w:type="dxa"/>
          </w:tcPr>
          <w:p w:rsidR="007C1F75" w:rsidRPr="00D73AFB" w:rsidRDefault="007C1F75" w:rsidP="00B523F5">
            <w:pPr>
              <w:spacing w:after="0"/>
              <w:ind w:left="976"/>
              <w:jc w:val="center"/>
              <w:rPr>
                <w:rFonts w:cs="B Nazanin"/>
                <w:b/>
                <w:bCs/>
                <w:lang w:bidi="fa-IR"/>
              </w:rPr>
            </w:pPr>
            <w:r w:rsidRPr="00D73A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فرم </w:t>
            </w:r>
            <w:r w:rsidRPr="00D73A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 xml:space="preserve">گزارش نظارت </w:t>
            </w:r>
            <w:r w:rsidR="000D60E5" w:rsidRPr="00D73A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هوشمند </w:t>
            </w:r>
            <w:r w:rsidRPr="00D73A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بر امور آموزشگاه</w:t>
            </w:r>
            <w:r w:rsidR="00B523F5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softHyphen/>
            </w:r>
            <w:r w:rsidRPr="00D73A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های فنی و حرفه ای آزاد</w:t>
            </w:r>
            <w:r w:rsidRPr="00D73AFB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</w:tc>
      </w:tr>
    </w:tbl>
    <w:p w:rsidR="007C1F75" w:rsidRDefault="007C1F75" w:rsidP="00D73AFB">
      <w:pPr>
        <w:tabs>
          <w:tab w:val="center" w:pos="2977"/>
        </w:tabs>
        <w:bidi/>
        <w:spacing w:before="240" w:after="0" w:line="168" w:lineRule="auto"/>
        <w:ind w:hanging="454"/>
        <w:outlineLvl w:val="3"/>
        <w:rPr>
          <w:rFonts w:cs="Titr"/>
          <w:b/>
          <w:bCs/>
          <w:color w:val="000000"/>
          <w:sz w:val="20"/>
          <w:szCs w:val="20"/>
          <w:rtl/>
        </w:rPr>
      </w:pPr>
      <w:r w:rsidRPr="00CC1333">
        <w:rPr>
          <w:rFonts w:cs="B Nazanin" w:hint="cs"/>
          <w:b/>
          <w:bCs/>
          <w:color w:val="000000"/>
          <w:sz w:val="20"/>
          <w:szCs w:val="20"/>
          <w:rtl/>
        </w:rPr>
        <w:t>1-</w:t>
      </w: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Pr="00CC1333">
        <w:rPr>
          <w:rFonts w:cs="B Nazanin" w:hint="cs"/>
          <w:b/>
          <w:bCs/>
          <w:color w:val="000000"/>
          <w:sz w:val="20"/>
          <w:szCs w:val="20"/>
          <w:rtl/>
        </w:rPr>
        <w:t>مشخصات آموزشگاه:</w:t>
      </w:r>
    </w:p>
    <w:p w:rsidR="007C1F75" w:rsidRPr="004E54EC" w:rsidRDefault="007C1F75" w:rsidP="007C1F75">
      <w:pPr>
        <w:tabs>
          <w:tab w:val="center" w:pos="2977"/>
        </w:tabs>
        <w:bidi/>
        <w:spacing w:after="0" w:line="216" w:lineRule="auto"/>
        <w:outlineLvl w:val="3"/>
        <w:rPr>
          <w:rFonts w:cs="Titr"/>
          <w:b/>
          <w:bCs/>
          <w:color w:val="000000"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XSpec="center" w:tblpY="-47"/>
        <w:tblW w:w="11160" w:type="dxa"/>
        <w:tblLook w:val="04A0" w:firstRow="1" w:lastRow="0" w:firstColumn="1" w:lastColumn="0" w:noHBand="0" w:noVBand="1"/>
      </w:tblPr>
      <w:tblGrid>
        <w:gridCol w:w="3185"/>
        <w:gridCol w:w="685"/>
        <w:gridCol w:w="810"/>
        <w:gridCol w:w="530"/>
        <w:gridCol w:w="190"/>
        <w:gridCol w:w="810"/>
        <w:gridCol w:w="2610"/>
        <w:gridCol w:w="2340"/>
      </w:tblGrid>
      <w:tr w:rsidR="007C1F75" w:rsidRPr="00CC1333" w:rsidTr="003311F9">
        <w:trPr>
          <w:trHeight w:val="298"/>
        </w:trPr>
        <w:tc>
          <w:tcPr>
            <w:tcW w:w="3185" w:type="dxa"/>
          </w:tcPr>
          <w:p w:rsidR="007C1F75" w:rsidRPr="00CC1333" w:rsidRDefault="007C1F75" w:rsidP="00664058">
            <w:pPr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CC133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مرکز:</w:t>
            </w:r>
          </w:p>
        </w:tc>
        <w:tc>
          <w:tcPr>
            <w:tcW w:w="2215" w:type="dxa"/>
            <w:gridSpan w:val="4"/>
          </w:tcPr>
          <w:p w:rsidR="007C1F75" w:rsidRPr="00CC1333" w:rsidRDefault="007C1F75" w:rsidP="00664058">
            <w:pPr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CC133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شهر:</w:t>
            </w:r>
          </w:p>
        </w:tc>
        <w:tc>
          <w:tcPr>
            <w:tcW w:w="3420" w:type="dxa"/>
            <w:gridSpan w:val="2"/>
          </w:tcPr>
          <w:p w:rsidR="007C1F75" w:rsidRPr="00CC1333" w:rsidRDefault="007C1F75" w:rsidP="00664058">
            <w:pPr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شهرستان</w:t>
            </w:r>
            <w:r w:rsidRPr="00CC133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                                                  </w:t>
            </w:r>
          </w:p>
        </w:tc>
        <w:tc>
          <w:tcPr>
            <w:tcW w:w="2340" w:type="dxa"/>
          </w:tcPr>
          <w:p w:rsidR="007C1F75" w:rsidRPr="00CC1333" w:rsidRDefault="007C1F75" w:rsidP="00664058">
            <w:pPr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CC133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استان:</w:t>
            </w:r>
          </w:p>
        </w:tc>
      </w:tr>
      <w:tr w:rsidR="007C1F75" w:rsidRPr="00CC1333" w:rsidTr="003311F9">
        <w:trPr>
          <w:trHeight w:val="380"/>
        </w:trPr>
        <w:tc>
          <w:tcPr>
            <w:tcW w:w="5400" w:type="dxa"/>
            <w:gridSpan w:val="5"/>
          </w:tcPr>
          <w:p w:rsidR="007C1F75" w:rsidRPr="00CC1333" w:rsidRDefault="007C1F75" w:rsidP="00664058">
            <w:pPr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ساعت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شروع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خاتمه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نظارت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ساعت</w:t>
            </w:r>
            <w:r w:rsidRPr="00CC133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C133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664058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Pr="00CC133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لغایت:        </w:t>
            </w:r>
          </w:p>
        </w:tc>
        <w:tc>
          <w:tcPr>
            <w:tcW w:w="3420" w:type="dxa"/>
            <w:gridSpan w:val="2"/>
          </w:tcPr>
          <w:p w:rsidR="007C1F75" w:rsidRPr="00CC1333" w:rsidRDefault="007C1F75" w:rsidP="00664058">
            <w:pPr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CC133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اريخ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نظارت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فعلي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2340" w:type="dxa"/>
          </w:tcPr>
          <w:p w:rsidR="007C1F75" w:rsidRPr="00CC1333" w:rsidRDefault="007C1F75" w:rsidP="002F5FE1">
            <w:pPr>
              <w:spacing w:after="0" w:line="240" w:lineRule="auto"/>
              <w:ind w:left="34" w:hanging="34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lang w:bidi="fa-IR"/>
              </w:rPr>
            </w:pP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تاريخ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نظارت</w:t>
            </w:r>
            <w:r w:rsidRPr="00CC1333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قبلي</w:t>
            </w:r>
            <w:r w:rsidRPr="00CC133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664058" w:rsidRPr="00CC1333" w:rsidTr="003311F9">
        <w:trPr>
          <w:trHeight w:val="298"/>
        </w:trPr>
        <w:tc>
          <w:tcPr>
            <w:tcW w:w="3870" w:type="dxa"/>
            <w:gridSpan w:val="2"/>
          </w:tcPr>
          <w:p w:rsidR="00664058" w:rsidRPr="003311F9" w:rsidRDefault="00664058" w:rsidP="00664058">
            <w:pPr>
              <w:spacing w:after="0" w:line="240" w:lineRule="auto"/>
              <w:rPr>
                <w:rFonts w:cs="Zar"/>
                <w:sz w:val="16"/>
                <w:szCs w:val="16"/>
                <w:lang w:bidi="fa-IR"/>
              </w:rPr>
            </w:pPr>
            <w:r w:rsidRPr="003311F9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شماره</w:t>
            </w:r>
            <w:r w:rsidRPr="003311F9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311F9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3311F9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311F9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تاريخ</w:t>
            </w:r>
            <w:r w:rsidRPr="003311F9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311F9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اعتبار</w:t>
            </w:r>
            <w:r w:rsidRPr="003311F9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311F9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پروانه</w:t>
            </w:r>
            <w:r w:rsidRPr="003311F9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311F9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تاسيس</w:t>
            </w:r>
            <w:r w:rsidRPr="003311F9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:</w:t>
            </w:r>
          </w:p>
        </w:tc>
        <w:tc>
          <w:tcPr>
            <w:tcW w:w="2340" w:type="dxa"/>
            <w:gridSpan w:val="4"/>
          </w:tcPr>
          <w:p w:rsidR="00664058" w:rsidRPr="00CC1333" w:rsidRDefault="00664058" w:rsidP="00664058">
            <w:pPr>
              <w:spacing w:after="0" w:line="240" w:lineRule="auto"/>
              <w:rPr>
                <w:rFonts w:cs="Zar"/>
                <w:sz w:val="18"/>
                <w:szCs w:val="18"/>
                <w:lang w:bidi="fa-IR"/>
              </w:rPr>
            </w:pP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کد ملی موسس :         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   </w:t>
            </w:r>
          </w:p>
        </w:tc>
        <w:tc>
          <w:tcPr>
            <w:tcW w:w="2610" w:type="dxa"/>
          </w:tcPr>
          <w:p w:rsidR="00664058" w:rsidRPr="00CC1333" w:rsidRDefault="00664058" w:rsidP="00664058">
            <w:pPr>
              <w:spacing w:after="0" w:line="240" w:lineRule="auto"/>
              <w:rPr>
                <w:rFonts w:cs="Zar"/>
                <w:sz w:val="18"/>
                <w:szCs w:val="18"/>
                <w:lang w:bidi="fa-IR"/>
              </w:rPr>
            </w:pPr>
            <w:r w:rsidRPr="00CC1333">
              <w:rPr>
                <w:rFonts w:asciiTheme="minorHAnsi" w:eastAsiaTheme="minorHAnsi" w:hAnsiTheme="minorHAnsi" w:cs="B Nazanin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خانوادگي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مؤسس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: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2340" w:type="dxa"/>
          </w:tcPr>
          <w:p w:rsidR="00664058" w:rsidRPr="00CC1333" w:rsidRDefault="00664058" w:rsidP="00664058">
            <w:pPr>
              <w:spacing w:after="0" w:line="240" w:lineRule="auto"/>
              <w:rPr>
                <w:rFonts w:cs="Zar"/>
                <w:sz w:val="18"/>
                <w:szCs w:val="18"/>
                <w:lang w:bidi="fa-IR"/>
              </w:rPr>
            </w:pPr>
            <w:r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آموزشگاه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:                              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  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 </w:t>
            </w:r>
          </w:p>
        </w:tc>
      </w:tr>
      <w:tr w:rsidR="000D60E5" w:rsidRPr="00CC1333" w:rsidTr="003311F9">
        <w:trPr>
          <w:trHeight w:val="350"/>
        </w:trPr>
        <w:tc>
          <w:tcPr>
            <w:tcW w:w="3870" w:type="dxa"/>
            <w:gridSpan w:val="2"/>
          </w:tcPr>
          <w:p w:rsidR="000D60E5" w:rsidRPr="00CC1333" w:rsidRDefault="000D60E5" w:rsidP="0066405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كدپستي</w:t>
            </w:r>
          </w:p>
        </w:tc>
        <w:tc>
          <w:tcPr>
            <w:tcW w:w="7290" w:type="dxa"/>
            <w:gridSpan w:val="6"/>
          </w:tcPr>
          <w:p w:rsidR="000D60E5" w:rsidRPr="00CC1333" w:rsidRDefault="000D60E5" w:rsidP="0066405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آدرس:</w:t>
            </w:r>
          </w:p>
        </w:tc>
      </w:tr>
      <w:tr w:rsidR="000D60E5" w:rsidRPr="00CC1333" w:rsidTr="003311F9">
        <w:trPr>
          <w:trHeight w:val="350"/>
        </w:trPr>
        <w:tc>
          <w:tcPr>
            <w:tcW w:w="4680" w:type="dxa"/>
            <w:gridSpan w:val="3"/>
          </w:tcPr>
          <w:p w:rsidR="000D60E5" w:rsidRPr="00CC1333" w:rsidRDefault="000D60E5" w:rsidP="0066405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شماره تلفن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آموزشگاه:</w:t>
            </w:r>
          </w:p>
        </w:tc>
        <w:tc>
          <w:tcPr>
            <w:tcW w:w="6480" w:type="dxa"/>
            <w:gridSpan w:val="5"/>
          </w:tcPr>
          <w:p w:rsidR="000D60E5" w:rsidRDefault="000D60E5" w:rsidP="0066405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آدرس </w:t>
            </w:r>
            <w:r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اينترنتي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(ایمیل آموزشگاه یا ایمیل موسس آموزشگاه)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:</w:t>
            </w:r>
          </w:p>
        </w:tc>
      </w:tr>
      <w:tr w:rsidR="000D60E5" w:rsidRPr="00CC1333" w:rsidTr="003311F9">
        <w:trPr>
          <w:trHeight w:val="350"/>
        </w:trPr>
        <w:tc>
          <w:tcPr>
            <w:tcW w:w="11160" w:type="dxa"/>
            <w:gridSpan w:val="8"/>
          </w:tcPr>
          <w:p w:rsidR="000D60E5" w:rsidRPr="00CC1333" w:rsidRDefault="000D60E5" w:rsidP="0066405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نام و تعداد رشته های آموزشی:                 </w:t>
            </w:r>
          </w:p>
        </w:tc>
      </w:tr>
      <w:tr w:rsidR="007C1F75" w:rsidRPr="00CC1333" w:rsidTr="003311F9">
        <w:trPr>
          <w:trHeight w:val="422"/>
        </w:trPr>
        <w:tc>
          <w:tcPr>
            <w:tcW w:w="11160" w:type="dxa"/>
            <w:gridSpan w:val="8"/>
          </w:tcPr>
          <w:p w:rsidR="007C1F75" w:rsidRPr="00CC1333" w:rsidRDefault="006A3431" w:rsidP="00664058">
            <w:pPr>
              <w:tabs>
                <w:tab w:val="center" w:pos="2977"/>
              </w:tabs>
              <w:spacing w:after="0" w:line="240" w:lineRule="auto"/>
              <w:ind w:right="270"/>
              <w:jc w:val="both"/>
              <w:outlineLvl w:val="0"/>
              <w:rPr>
                <w:rFonts w:cs="B Nazanin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97F654" wp14:editId="46D1A43F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41275</wp:posOffset>
                      </wp:positionV>
                      <wp:extent cx="113665" cy="113665"/>
                      <wp:effectExtent l="0" t="0" r="19685" b="1968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67.6pt;margin-top:3.25pt;width:8.95pt;height: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"/>
                  </w:pict>
                </mc:Fallback>
              </mc:AlternateContent>
            </w:r>
            <w:r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C82665" wp14:editId="17759DF3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33655</wp:posOffset>
                      </wp:positionV>
                      <wp:extent cx="113665" cy="113665"/>
                      <wp:effectExtent l="0" t="0" r="19685" b="1968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26" style="position:absolute;margin-left:222.4pt;margin-top:2.65pt;width:8.95pt;height:8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jMHgIAAD0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"/>
                  </w:pict>
                </mc:Fallback>
              </mc:AlternateContent>
            </w:r>
            <w:r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394208" wp14:editId="2DA6DCB6">
                      <wp:simplePos x="0" y="0"/>
                      <wp:positionH relativeFrom="column">
                        <wp:posOffset>3505835</wp:posOffset>
                      </wp:positionH>
                      <wp:positionV relativeFrom="paragraph">
                        <wp:posOffset>50165</wp:posOffset>
                      </wp:positionV>
                      <wp:extent cx="113665" cy="113665"/>
                      <wp:effectExtent l="0" t="0" r="19685" b="1968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6" style="position:absolute;margin-left:276.05pt;margin-top:3.95pt;width:8.95pt;height: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tdHgIAAD0EAAAOAAAAZHJzL2Uyb0RvYy54bWysU8FuEzEQvSPxD5bvZLNpEtpVNlWVEoRU&#10;oKLwAY7Xm7WwPWbsZFO+vmNvGlL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"/>
                  </w:pict>
                </mc:Fallback>
              </mc:AlternateContent>
            </w:r>
            <w:r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6E079C" wp14:editId="1926CF2E">
                      <wp:simplePos x="0" y="0"/>
                      <wp:positionH relativeFrom="column">
                        <wp:posOffset>4179570</wp:posOffset>
                      </wp:positionH>
                      <wp:positionV relativeFrom="paragraph">
                        <wp:posOffset>34290</wp:posOffset>
                      </wp:positionV>
                      <wp:extent cx="113665" cy="113665"/>
                      <wp:effectExtent l="0" t="0" r="19685" b="1968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058" w:rsidRDefault="00664058" w:rsidP="007C1F75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26" style="position:absolute;left:0;text-align:left;margin-left:329.1pt;margin-top:2.7pt;width:8.95pt;height: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">
                      <v:textbox>
                        <w:txbxContent>
                          <w:p w:rsidR="00664058" w:rsidRDefault="00664058" w:rsidP="007C1F7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6D395" wp14:editId="324FB3A0">
                      <wp:simplePos x="0" y="0"/>
                      <wp:positionH relativeFrom="column">
                        <wp:posOffset>5995035</wp:posOffset>
                      </wp:positionH>
                      <wp:positionV relativeFrom="paragraph">
                        <wp:posOffset>50165</wp:posOffset>
                      </wp:positionV>
                      <wp:extent cx="113665" cy="113665"/>
                      <wp:effectExtent l="0" t="0" r="19685" b="1968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472.05pt;margin-top:3.95pt;width:8.95pt;height: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"/>
                  </w:pict>
                </mc:Fallback>
              </mc:AlternateContent>
            </w:r>
            <w:r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AAD951" wp14:editId="535FD5C0">
                      <wp:simplePos x="0" y="0"/>
                      <wp:positionH relativeFrom="column">
                        <wp:posOffset>5523865</wp:posOffset>
                      </wp:positionH>
                      <wp:positionV relativeFrom="paragraph">
                        <wp:posOffset>50165</wp:posOffset>
                      </wp:positionV>
                      <wp:extent cx="113665" cy="113665"/>
                      <wp:effectExtent l="0" t="0" r="19685" b="1968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style="position:absolute;margin-left:434.95pt;margin-top:3.95pt;width:8.95pt;height: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NnHgIAAD0EAAAOAAAAZHJzL2Uyb0RvYy54bWysU8FuEzEQvSPxD5bvZLNpEtpVNlWVEoRU&#10;oKLwAY7Xm7WwPWbsZFO+vmNvGlL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"/>
                  </w:pict>
                </mc:Fallback>
              </mc:AlternateContent>
            </w:r>
            <w:r w:rsidR="007C1F75"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 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نوع مجوز:   </w:t>
            </w:r>
            <w:r w:rsidR="007C1F75"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حقيق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ی       </w:t>
            </w:r>
            <w:r w:rsidR="007C1F75"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حقوقي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        مجوز نوع الف       مجوز نوع ب        مجوز نوع ج</w:t>
            </w:r>
            <w:r w:rsidR="007C1F75"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       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مجوز نوع د</w:t>
            </w:r>
          </w:p>
        </w:tc>
      </w:tr>
      <w:tr w:rsidR="007C1F75" w:rsidRPr="00CC1333" w:rsidTr="003311F9">
        <w:trPr>
          <w:trHeight w:val="425"/>
        </w:trPr>
        <w:tc>
          <w:tcPr>
            <w:tcW w:w="11160" w:type="dxa"/>
            <w:gridSpan w:val="8"/>
          </w:tcPr>
          <w:p w:rsidR="007C1F75" w:rsidRPr="00CC1333" w:rsidRDefault="006A3431" w:rsidP="00664058">
            <w:pPr>
              <w:tabs>
                <w:tab w:val="center" w:pos="2977"/>
              </w:tabs>
              <w:spacing w:after="0" w:line="240" w:lineRule="auto"/>
              <w:ind w:right="270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388C363" wp14:editId="30BC6C95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26670</wp:posOffset>
                      </wp:positionV>
                      <wp:extent cx="1562735" cy="121920"/>
                      <wp:effectExtent l="0" t="0" r="18415" b="1143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735" cy="121920"/>
                                <a:chOff x="189253" y="-7951"/>
                                <a:chExt cx="1563347" cy="122251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4468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30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253" y="-7951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40.25pt;margin-top:2.1pt;width:123.05pt;height:9.6pt;z-index:251667456;mso-width-relative:margin;mso-height-relative:margin" coordorigin="1892,-79" coordsize="15633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">
                      <v:rect id="Rectangle 3" o:spid="_x0000_s1027" style="position:absolute;left:984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5" o:spid="_x0000_s1028" style="position:absolute;left:1638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43" o:spid="_x0000_s1029" style="position:absolute;left:1892;top:-79;width:1143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/v:group>
                  </w:pict>
                </mc:Fallback>
              </mc:AlternateContent>
            </w:r>
            <w:r w:rsidR="003311F9"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6E7C6DC" wp14:editId="04C48E03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323215</wp:posOffset>
                      </wp:positionV>
                      <wp:extent cx="1553210" cy="121920"/>
                      <wp:effectExtent l="0" t="0" r="27940" b="1143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3210" cy="121920"/>
                                <a:chOff x="198782" y="-7951"/>
                                <a:chExt cx="1553818" cy="122251"/>
                              </a:xfrm>
                            </wpg:grpSpPr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4468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30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782" y="-7951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340.2pt;margin-top:25.45pt;width:122.3pt;height:9.6pt;z-index:251678720;mso-width-relative:margin;mso-height-relative:margin" coordorigin="1987,-79" coordsize="15538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">
                      <v:rect id="Rectangle 23" o:spid="_x0000_s1027" style="position:absolute;left:984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v:rect id="Rectangle 24" o:spid="_x0000_s1028" style="position:absolute;left:1638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<v:rect id="Rectangle 43" o:spid="_x0000_s1029" style="position:absolute;left:1987;top:-79;width:1143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</v:group>
                  </w:pict>
                </mc:Fallback>
              </mc:AlternateConten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جنسیت </w:t>
            </w:r>
            <w:r w:rsidR="007C1F75"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ويژه</w:t>
            </w:r>
            <w:r w:rsidR="007C1F75"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: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</w:t>
            </w:r>
            <w:r w:rsidR="007C1F75"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برادران</w:t>
            </w:r>
            <w:r w:rsidR="007C1F75"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       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C1F75" w:rsidRPr="00CC1333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خواهران</w:t>
            </w:r>
            <w:r w:rsidR="007C1F75"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C1F75"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ab/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</w:t>
            </w:r>
            <w:r w:rsidR="007C1F75" w:rsidRPr="00CC133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دو 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منظوره         </w:t>
            </w:r>
            <w:r w:rsidR="007C1F75" w:rsidRPr="00CC1333">
              <w:rPr>
                <w:rFonts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شعبه: دارد 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</w:rPr>
              <w:sym w:font="Wingdings" w:char="F06F"/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ندارد 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</w:rPr>
              <w:sym w:font="Wingdings" w:char="F06F"/>
            </w:r>
            <w:r w:rsidR="007C1F75" w:rsidRPr="00CC1333">
              <w:rPr>
                <w:rFonts w:cs="B Nazanin" w:hint="cs"/>
                <w:b/>
                <w:bCs/>
                <w:rtl/>
              </w:rPr>
              <w:t xml:space="preserve">                                                        </w:t>
            </w:r>
          </w:p>
        </w:tc>
      </w:tr>
      <w:tr w:rsidR="007C1F75" w:rsidRPr="00CC1333" w:rsidTr="003311F9">
        <w:trPr>
          <w:trHeight w:val="368"/>
        </w:trPr>
        <w:tc>
          <w:tcPr>
            <w:tcW w:w="11160" w:type="dxa"/>
            <w:gridSpan w:val="8"/>
          </w:tcPr>
          <w:p w:rsidR="007C1F75" w:rsidRPr="00CC1333" w:rsidRDefault="007C1F75" w:rsidP="0066405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w:t>نوع آموزش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: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  حضوری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    </w:t>
            </w:r>
            <w:r w:rsidR="003004AD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w:t>󠄁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  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مجازی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ab/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</w:t>
            </w:r>
            <w:r w:rsidRPr="00CC1333">
              <w:rPr>
                <w:rFonts w:cs="B Nazanin" w:hint="cs"/>
                <w:b/>
                <w:bCs/>
                <w:sz w:val="18"/>
                <w:szCs w:val="18"/>
                <w:rtl/>
              </w:rPr>
              <w:t>تلفیقی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   </w:t>
            </w:r>
            <w:r w:rsidRPr="00CC1333">
              <w:rPr>
                <w:rFonts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    </w:t>
            </w:r>
          </w:p>
        </w:tc>
      </w:tr>
      <w:tr w:rsidR="007C1F75" w:rsidRPr="00CC1333" w:rsidTr="003311F9">
        <w:trPr>
          <w:trHeight w:val="497"/>
        </w:trPr>
        <w:tc>
          <w:tcPr>
            <w:tcW w:w="11160" w:type="dxa"/>
            <w:gridSpan w:val="8"/>
          </w:tcPr>
          <w:p w:rsidR="007C1F75" w:rsidRPr="00CC1333" w:rsidRDefault="003004AD" w:rsidP="0066405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C75EAEA" wp14:editId="32C1FD1B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362131</wp:posOffset>
                      </wp:positionV>
                      <wp:extent cx="762000" cy="114300"/>
                      <wp:effectExtent l="0" t="0" r="19050" b="1905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14300"/>
                                <a:chOff x="0" y="0"/>
                                <a:chExt cx="895350" cy="133350"/>
                              </a:xfrm>
                            </wpg:grpSpPr>
                            <wps:wsp>
                              <wps:cNvPr id="2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050" y="1905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4B438E8" id="Group 19" o:spid="_x0000_s1026" style="position:absolute;left:0;text-align:left;margin-left:301.75pt;margin-top:28.5pt;width:60pt;height:9pt;z-index:251676672;mso-width-relative:margin;mso-height-relative:margin" coordsize="8953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">
                      <v:rect id="Rectangle 43" o:spid="_x0000_s1027" style="position:absolute;left:7810;top:190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43" o:spid="_x0000_s1028" style="position:absolute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/v:group>
                  </w:pict>
                </mc:Fallback>
              </mc:AlternateContent>
            </w:r>
            <w:r w:rsidR="000D60E5" w:rsidRPr="00CC1333">
              <w:rPr>
                <w:rFonts w:cs="B Nazanin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D923F58" wp14:editId="3E94D7A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375739</wp:posOffset>
                      </wp:positionV>
                      <wp:extent cx="762000" cy="114300"/>
                      <wp:effectExtent l="0" t="0" r="19050" b="1905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14300"/>
                                <a:chOff x="0" y="0"/>
                                <a:chExt cx="895350" cy="133350"/>
                              </a:xfrm>
                            </wpg:grpSpPr>
                            <wps:wsp>
                              <wps:cNvPr id="11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050" y="1905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11EAE36" id="Group 10" o:spid="_x0000_s1026" style="position:absolute;left:0;text-align:left;margin-left:1.2pt;margin-top:29.6pt;width:60pt;height:9pt;z-index:251672576;mso-width-relative:margin;mso-height-relative:margin" coordsize="8953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">
                      <v:rect id="Rectangle 43" o:spid="_x0000_s1027" style="position:absolute;left:7810;top:190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43" o:spid="_x0000_s1028" style="position:absolute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/v:group>
                  </w:pict>
                </mc:Fallback>
              </mc:AlternateConten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 صورت داشتن مجوز آموزش مجازی آدرس 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سایت</w:t>
            </w:r>
            <w:r w:rsidR="007C1F75"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سایر اپلیکشین ها و پلت فرم های موجود و مورد استفاده ذکر شود.</w:t>
            </w:r>
          </w:p>
        </w:tc>
      </w:tr>
      <w:tr w:rsidR="000D60E5" w:rsidRPr="00CC1333" w:rsidTr="003311F9">
        <w:trPr>
          <w:trHeight w:val="362"/>
        </w:trPr>
        <w:tc>
          <w:tcPr>
            <w:tcW w:w="5210" w:type="dxa"/>
            <w:gridSpan w:val="4"/>
          </w:tcPr>
          <w:p w:rsidR="000D60E5" w:rsidRPr="00CC1333" w:rsidRDefault="000D60E5" w:rsidP="000D60E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پرونده تخلفاتی مفتوح در هیات نظارت مرکزی :   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دارد           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ندارد</w:t>
            </w:r>
          </w:p>
        </w:tc>
        <w:tc>
          <w:tcPr>
            <w:tcW w:w="5950" w:type="dxa"/>
            <w:gridSpan w:val="4"/>
          </w:tcPr>
          <w:p w:rsidR="000D60E5" w:rsidRPr="00CC1333" w:rsidRDefault="000D60E5" w:rsidP="000D60E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پرونده تخلفاتی مفتوح در هیات نظارت استان: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3004A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 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دارد          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</w:t>
            </w:r>
            <w:r w:rsidRPr="00CC13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ندارد        </w:t>
            </w:r>
          </w:p>
        </w:tc>
      </w:tr>
    </w:tbl>
    <w:p w:rsidR="007C1F75" w:rsidRPr="00CC1333" w:rsidRDefault="007C1F75" w:rsidP="00BB4357">
      <w:pPr>
        <w:bidi/>
        <w:spacing w:after="0" w:line="240" w:lineRule="auto"/>
        <w:ind w:hanging="454"/>
        <w:rPr>
          <w:rFonts w:cs="B Nazanin"/>
          <w:b/>
          <w:bCs/>
          <w:color w:val="000000"/>
          <w:sz w:val="18"/>
          <w:szCs w:val="18"/>
          <w:rtl/>
        </w:rPr>
      </w:pPr>
      <w:r w:rsidRPr="00CC1333">
        <w:rPr>
          <w:rFonts w:cs="B Nazanin" w:hint="cs"/>
          <w:b/>
          <w:bCs/>
          <w:color w:val="000000"/>
          <w:sz w:val="18"/>
          <w:szCs w:val="18"/>
          <w:rtl/>
        </w:rPr>
        <w:t>2-مشخصات مربیان واجد شرایط مواد 35 الی  42 ضوابط و دستورالعمل اجرایی:</w:t>
      </w:r>
    </w:p>
    <w:p w:rsidR="007C1F75" w:rsidRPr="00CC1333" w:rsidRDefault="007C1F75" w:rsidP="00BB4357">
      <w:pPr>
        <w:bidi/>
        <w:spacing w:after="0" w:line="240" w:lineRule="auto"/>
        <w:ind w:hanging="454"/>
        <w:rPr>
          <w:rFonts w:ascii="Times New Roman" w:eastAsia="Times New Roman" w:hAnsi="Times New Roman" w:cs="B Nazanin"/>
          <w:color w:val="000000"/>
          <w:sz w:val="18"/>
          <w:szCs w:val="18"/>
          <w:rtl/>
        </w:rPr>
      </w:pPr>
      <w:r w:rsidRPr="00CC1333">
        <w:rPr>
          <w:rFonts w:ascii="Times New Roman" w:eastAsia="Times New Roman" w:hAnsi="Times New Roman" w:cs="B Nazanin" w:hint="cs"/>
          <w:color w:val="000000"/>
          <w:sz w:val="18"/>
          <w:szCs w:val="18"/>
          <w:rtl/>
        </w:rPr>
        <w:t>* در صورت وجود مربی دوم در محیط واقعی کار نام مربی ذکر شود.</w:t>
      </w:r>
    </w:p>
    <w:p w:rsidR="007C1F75" w:rsidRPr="004E54EC" w:rsidRDefault="007C1F75" w:rsidP="00BB4357">
      <w:pPr>
        <w:bidi/>
        <w:spacing w:after="120" w:line="120" w:lineRule="auto"/>
        <w:ind w:hanging="454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center" w:tblpY="-47"/>
        <w:tblW w:w="10885" w:type="dxa"/>
        <w:tblLook w:val="04A0" w:firstRow="1" w:lastRow="0" w:firstColumn="1" w:lastColumn="0" w:noHBand="0" w:noVBand="1"/>
      </w:tblPr>
      <w:tblGrid>
        <w:gridCol w:w="1144"/>
        <w:gridCol w:w="803"/>
        <w:gridCol w:w="706"/>
        <w:gridCol w:w="1666"/>
        <w:gridCol w:w="1598"/>
        <w:gridCol w:w="2538"/>
        <w:gridCol w:w="1910"/>
        <w:gridCol w:w="520"/>
      </w:tblGrid>
      <w:tr w:rsidR="007C1F75" w:rsidTr="00F87146">
        <w:trPr>
          <w:trHeight w:val="170"/>
        </w:trPr>
        <w:tc>
          <w:tcPr>
            <w:tcW w:w="1947" w:type="dxa"/>
            <w:gridSpan w:val="2"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ابلاغ</w:t>
            </w:r>
            <w:r w:rsidRPr="004E54EC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مربيگري</w:t>
            </w:r>
          </w:p>
        </w:tc>
        <w:tc>
          <w:tcPr>
            <w:tcW w:w="2372" w:type="dxa"/>
            <w:gridSpan w:val="2"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E54EC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قرارداد</w:t>
            </w:r>
          </w:p>
        </w:tc>
        <w:tc>
          <w:tcPr>
            <w:tcW w:w="1598" w:type="dxa"/>
            <w:vMerge w:val="restart"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12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حرفه</w:t>
            </w:r>
            <w:r w:rsidRPr="004E54EC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/حرف مورد تدریس</w:t>
            </w:r>
          </w:p>
        </w:tc>
        <w:tc>
          <w:tcPr>
            <w:tcW w:w="2538" w:type="dxa"/>
            <w:vMerge w:val="restart"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12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مدرك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4E54EC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رشته</w:t>
            </w:r>
            <w:r w:rsidRPr="004E54EC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تحصيلي</w:t>
            </w:r>
            <w:r w:rsidRPr="004E54EC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/گواهینامه مهارت</w:t>
            </w:r>
          </w:p>
        </w:tc>
        <w:tc>
          <w:tcPr>
            <w:tcW w:w="1910" w:type="dxa"/>
            <w:vMerge w:val="restart"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12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نام</w:t>
            </w:r>
            <w:r w:rsidRPr="004E54EC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4E54EC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نام</w:t>
            </w:r>
            <w:r w:rsidRPr="004E54EC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خانوادگي</w:t>
            </w:r>
          </w:p>
        </w:tc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12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</w:tr>
      <w:tr w:rsidR="00F87146" w:rsidTr="00F87146">
        <w:trPr>
          <w:trHeight w:val="354"/>
        </w:trPr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تاريخ</w:t>
            </w:r>
            <w:r w:rsidRPr="004E54EC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اعتبار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E54EC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شماره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E54EC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ندارد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7C1F75" w:rsidRPr="004E54EC" w:rsidRDefault="007C1F75" w:rsidP="002F5FE1">
            <w:pPr>
              <w:spacing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E54EC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دارد</w:t>
            </w:r>
            <w:r w:rsidR="002F5FE1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14B81">
              <w:rPr>
                <w:rFonts w:cs="B Nazanin" w:hint="cs"/>
                <w:b/>
                <w:bCs/>
                <w:color w:val="000000"/>
                <w:sz w:val="14"/>
                <w:szCs w:val="14"/>
                <w:rtl/>
              </w:rPr>
              <w:t>(تاریخ شروع و پایان)</w:t>
            </w:r>
          </w:p>
        </w:tc>
        <w:tc>
          <w:tcPr>
            <w:tcW w:w="1598" w:type="dxa"/>
            <w:vMerge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538" w:type="dxa"/>
            <w:vMerge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7C1F75" w:rsidRPr="004E54EC" w:rsidRDefault="007C1F75" w:rsidP="00664058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C1F75" w:rsidTr="00F87146">
        <w:trPr>
          <w:trHeight w:val="255"/>
        </w:trPr>
        <w:tc>
          <w:tcPr>
            <w:tcW w:w="1144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03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666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98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538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910" w:type="dxa"/>
          </w:tcPr>
          <w:p w:rsidR="007C1F75" w:rsidRPr="002F5FE1" w:rsidRDefault="007C1F75" w:rsidP="002F5FE1">
            <w:pPr>
              <w:spacing w:after="0" w:line="240" w:lineRule="auto"/>
              <w:jc w:val="both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7C1F75" w:rsidRPr="004E54EC" w:rsidRDefault="007C1F75" w:rsidP="002F5FE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E54EC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  <w:tr w:rsidR="007C1F75" w:rsidTr="00F87146">
        <w:trPr>
          <w:trHeight w:val="265"/>
        </w:trPr>
        <w:tc>
          <w:tcPr>
            <w:tcW w:w="1144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03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666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98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538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910" w:type="dxa"/>
          </w:tcPr>
          <w:p w:rsidR="007C1F75" w:rsidRPr="002F5FE1" w:rsidRDefault="007C1F75" w:rsidP="002F5FE1">
            <w:pPr>
              <w:spacing w:after="0" w:line="240" w:lineRule="auto"/>
              <w:jc w:val="both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7C1F75" w:rsidRPr="004E54EC" w:rsidRDefault="007C1F75" w:rsidP="002F5FE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E54EC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</w:tr>
      <w:tr w:rsidR="007C1F75" w:rsidTr="00F87146">
        <w:trPr>
          <w:trHeight w:val="255"/>
        </w:trPr>
        <w:tc>
          <w:tcPr>
            <w:tcW w:w="1144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03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6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666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98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538" w:type="dxa"/>
          </w:tcPr>
          <w:p w:rsidR="007C1F75" w:rsidRPr="004E54EC" w:rsidRDefault="007C1F75" w:rsidP="002F5FE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910" w:type="dxa"/>
          </w:tcPr>
          <w:p w:rsidR="007C1F75" w:rsidRPr="002F5FE1" w:rsidRDefault="007C1F75" w:rsidP="002F5FE1">
            <w:pPr>
              <w:spacing w:after="0" w:line="240" w:lineRule="auto"/>
              <w:jc w:val="both"/>
              <w:outlineLvl w:val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7C1F75" w:rsidRPr="004E54EC" w:rsidRDefault="007C1F75" w:rsidP="002F5FE1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E54EC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</w:tr>
    </w:tbl>
    <w:p w:rsidR="007C1F75" w:rsidRPr="00CC1333" w:rsidRDefault="007C1F75" w:rsidP="00BB4357">
      <w:pPr>
        <w:tabs>
          <w:tab w:val="right" w:pos="137"/>
          <w:tab w:val="center" w:pos="2977"/>
        </w:tabs>
        <w:bidi/>
        <w:spacing w:after="0"/>
        <w:ind w:left="-43" w:right="270" w:hanging="411"/>
        <w:jc w:val="both"/>
        <w:outlineLvl w:val="0"/>
        <w:rPr>
          <w:rFonts w:cs="B Nazanin"/>
          <w:b/>
          <w:bCs/>
          <w:color w:val="000000"/>
          <w:sz w:val="18"/>
          <w:szCs w:val="18"/>
          <w:rtl/>
        </w:rPr>
      </w:pPr>
      <w:r w:rsidRPr="00CC1333">
        <w:rPr>
          <w:rFonts w:cs="B Nazanin" w:hint="cs"/>
          <w:b/>
          <w:bCs/>
          <w:color w:val="000000"/>
          <w:sz w:val="18"/>
          <w:szCs w:val="18"/>
          <w:rtl/>
        </w:rPr>
        <w:t>3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 xml:space="preserve">- </w:t>
      </w:r>
      <w:r w:rsidRPr="00CC1333">
        <w:rPr>
          <w:rFonts w:cs="B Nazanin" w:hint="eastAsia"/>
          <w:b/>
          <w:bCs/>
          <w:color w:val="000000"/>
          <w:sz w:val="18"/>
          <w:szCs w:val="18"/>
          <w:rtl/>
        </w:rPr>
        <w:t>برنامه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CC1333">
        <w:rPr>
          <w:rFonts w:cs="B Nazanin" w:hint="eastAsia"/>
          <w:b/>
          <w:bCs/>
          <w:color w:val="000000"/>
          <w:sz w:val="18"/>
          <w:szCs w:val="18"/>
          <w:rtl/>
        </w:rPr>
        <w:t>و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CC1333">
        <w:rPr>
          <w:rFonts w:cs="B Nazanin" w:hint="eastAsia"/>
          <w:b/>
          <w:bCs/>
          <w:color w:val="000000"/>
          <w:sz w:val="18"/>
          <w:szCs w:val="18"/>
          <w:rtl/>
        </w:rPr>
        <w:t>ساعات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CC1333">
        <w:rPr>
          <w:rFonts w:cs="B Nazanin" w:hint="eastAsia"/>
          <w:b/>
          <w:bCs/>
          <w:color w:val="000000"/>
          <w:sz w:val="18"/>
          <w:szCs w:val="18"/>
          <w:rtl/>
        </w:rPr>
        <w:t>كار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CC1333">
        <w:rPr>
          <w:rFonts w:cs="B Nazanin" w:hint="eastAsia"/>
          <w:b/>
          <w:bCs/>
          <w:color w:val="000000"/>
          <w:sz w:val="18"/>
          <w:szCs w:val="18"/>
          <w:rtl/>
        </w:rPr>
        <w:t>آموزشگاه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CC1333">
        <w:rPr>
          <w:rFonts w:cs="B Nazanin" w:hint="eastAsia"/>
          <w:b/>
          <w:bCs/>
          <w:color w:val="000000"/>
          <w:sz w:val="18"/>
          <w:szCs w:val="18"/>
          <w:rtl/>
        </w:rPr>
        <w:t>به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CC1333">
        <w:rPr>
          <w:rFonts w:cs="B Nazanin" w:hint="eastAsia"/>
          <w:b/>
          <w:bCs/>
          <w:color w:val="000000"/>
          <w:sz w:val="18"/>
          <w:szCs w:val="18"/>
          <w:rtl/>
        </w:rPr>
        <w:t>تفكيك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CC1333">
        <w:rPr>
          <w:rFonts w:cs="B Nazanin" w:hint="cs"/>
          <w:b/>
          <w:bCs/>
          <w:color w:val="000000"/>
          <w:sz w:val="18"/>
          <w:szCs w:val="18"/>
          <w:rtl/>
        </w:rPr>
        <w:t>دوره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color w:val="000000"/>
          <w:sz w:val="18"/>
          <w:szCs w:val="18"/>
          <w:rtl/>
        </w:rPr>
        <w:t>آموزشی</w:t>
      </w:r>
      <w:r w:rsidRPr="00CC1333">
        <w:rPr>
          <w:rFonts w:cs="B Nazanin"/>
          <w:b/>
          <w:bCs/>
          <w:color w:val="000000"/>
          <w:sz w:val="18"/>
          <w:szCs w:val="18"/>
          <w:rtl/>
        </w:rPr>
        <w:t>:</w:t>
      </w:r>
    </w:p>
    <w:tbl>
      <w:tblPr>
        <w:tblpPr w:leftFromText="180" w:rightFromText="180" w:vertAnchor="text" w:horzAnchor="margin" w:tblpXSpec="center" w:tblpY="107"/>
        <w:bidiVisual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90"/>
        <w:gridCol w:w="1708"/>
        <w:gridCol w:w="680"/>
        <w:gridCol w:w="533"/>
        <w:gridCol w:w="851"/>
        <w:gridCol w:w="1264"/>
        <w:gridCol w:w="868"/>
        <w:gridCol w:w="851"/>
        <w:gridCol w:w="708"/>
        <w:gridCol w:w="993"/>
      </w:tblGrid>
      <w:tr w:rsidR="007C1F75" w:rsidRPr="002356E6" w:rsidTr="00F87146">
        <w:trPr>
          <w:cantSplit/>
          <w:trHeight w:val="887"/>
        </w:trPr>
        <w:tc>
          <w:tcPr>
            <w:tcW w:w="533" w:type="dxa"/>
            <w:shd w:val="clear" w:color="auto" w:fill="E0E0E0"/>
            <w:vAlign w:val="center"/>
          </w:tcPr>
          <w:p w:rsidR="007C1F75" w:rsidRPr="004E54EC" w:rsidRDefault="007C1F75" w:rsidP="00F87146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نام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6"/>
                <w:szCs w:val="16"/>
                <w:rtl/>
              </w:rPr>
              <w:t>دوره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كد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استاندارد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80" w:type="dxa"/>
            <w:shd w:val="clear" w:color="auto" w:fill="E0E0E0"/>
            <w:textDirection w:val="btLr"/>
            <w:vAlign w:val="center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4"/>
                <w:szCs w:val="14"/>
              </w:rPr>
            </w:pP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4"/>
                <w:szCs w:val="14"/>
                <w:rtl/>
              </w:rPr>
              <w:t>ساعت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4"/>
                <w:szCs w:val="14"/>
                <w:rtl/>
              </w:rPr>
              <w:t>استاندارد</w:t>
            </w:r>
          </w:p>
        </w:tc>
        <w:tc>
          <w:tcPr>
            <w:tcW w:w="533" w:type="dxa"/>
            <w:shd w:val="clear" w:color="auto" w:fill="E0E0E0"/>
            <w:textDirection w:val="btLr"/>
            <w:vAlign w:val="center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4"/>
                <w:szCs w:val="14"/>
              </w:rPr>
            </w:pP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4"/>
                <w:szCs w:val="14"/>
                <w:rtl/>
              </w:rPr>
              <w:t>تاريخ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4"/>
                <w:szCs w:val="14"/>
                <w:rtl/>
              </w:rPr>
              <w:t>شروع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4"/>
                <w:szCs w:val="14"/>
                <w:rtl/>
              </w:rPr>
              <w:t>دوره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تاريخ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خاتمه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دوره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نام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نام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خانوادگي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مربي</w:t>
            </w:r>
          </w:p>
        </w:tc>
        <w:tc>
          <w:tcPr>
            <w:tcW w:w="868" w:type="dxa"/>
            <w:shd w:val="clear" w:color="auto" w:fill="E0E0E0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4E54E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4"/>
                <w:szCs w:val="14"/>
                <w:rtl/>
              </w:rPr>
              <w:t>تعداد کارآموزان ثبت شده در پرتال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4E54E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4"/>
                <w:szCs w:val="14"/>
                <w:rtl/>
              </w:rPr>
              <w:t>تعداد کارآموزان حاضر در دوره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ساعت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شروع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كلاس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7C1F75" w:rsidRPr="004E54EC" w:rsidRDefault="007C1F75" w:rsidP="00664058">
            <w:pPr>
              <w:bidi/>
              <w:spacing w:after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ساعت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خاتمه</w:t>
            </w: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4E54EC">
              <w:rPr>
                <w:rFonts w:ascii="Times New Roman" w:eastAsia="Times New Roman" w:hAnsi="Times New Roman" w:cs="B Nazanin" w:hint="eastAsia"/>
                <w:b/>
                <w:bCs/>
                <w:color w:val="000000"/>
                <w:sz w:val="16"/>
                <w:szCs w:val="16"/>
                <w:rtl/>
              </w:rPr>
              <w:t>كلاس</w:t>
            </w:r>
          </w:p>
        </w:tc>
      </w:tr>
      <w:tr w:rsidR="007C1F75" w:rsidRPr="002356E6" w:rsidTr="00F87146">
        <w:trPr>
          <w:trHeight w:val="282"/>
        </w:trPr>
        <w:tc>
          <w:tcPr>
            <w:tcW w:w="533" w:type="dxa"/>
            <w:shd w:val="clear" w:color="auto" w:fill="E0E0E0"/>
            <w:vAlign w:val="center"/>
          </w:tcPr>
          <w:p w:rsidR="007C1F75" w:rsidRPr="004E54EC" w:rsidRDefault="007C1F75" w:rsidP="00F87146">
            <w:pPr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890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1F75" w:rsidRPr="002356E6" w:rsidTr="00F87146">
        <w:trPr>
          <w:trHeight w:val="174"/>
        </w:trPr>
        <w:tc>
          <w:tcPr>
            <w:tcW w:w="533" w:type="dxa"/>
            <w:shd w:val="clear" w:color="auto" w:fill="E0E0E0"/>
            <w:vAlign w:val="center"/>
          </w:tcPr>
          <w:p w:rsidR="007C1F75" w:rsidRPr="004E54EC" w:rsidRDefault="007C1F75" w:rsidP="00F87146">
            <w:pPr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890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1F75" w:rsidRPr="002356E6" w:rsidTr="00F87146">
        <w:trPr>
          <w:trHeight w:val="174"/>
        </w:trPr>
        <w:tc>
          <w:tcPr>
            <w:tcW w:w="533" w:type="dxa"/>
            <w:shd w:val="clear" w:color="auto" w:fill="E0E0E0"/>
            <w:vAlign w:val="center"/>
          </w:tcPr>
          <w:p w:rsidR="007C1F75" w:rsidRPr="004E54EC" w:rsidRDefault="007C1F75" w:rsidP="00F87146">
            <w:pPr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  <w:r w:rsidRPr="004E54EC"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890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C1F75" w:rsidRPr="004E54EC" w:rsidRDefault="007C1F75" w:rsidP="002F5FE1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F5FE1" w:rsidRPr="002F5FE1" w:rsidRDefault="002F5FE1" w:rsidP="002F5FE1">
      <w:pPr>
        <w:tabs>
          <w:tab w:val="right" w:pos="137"/>
          <w:tab w:val="center" w:pos="2977"/>
        </w:tabs>
        <w:bidi/>
        <w:spacing w:after="0" w:line="240" w:lineRule="auto"/>
        <w:ind w:left="-43" w:right="272"/>
        <w:jc w:val="center"/>
        <w:outlineLvl w:val="0"/>
        <w:rPr>
          <w:rFonts w:cs="Titr"/>
          <w:b/>
          <w:bCs/>
          <w:color w:val="000000"/>
          <w:sz w:val="18"/>
          <w:szCs w:val="18"/>
          <w:rtl/>
        </w:rPr>
      </w:pPr>
    </w:p>
    <w:p w:rsidR="00BE7DC1" w:rsidRPr="00A80770" w:rsidRDefault="000D60E5" w:rsidP="00BB4357">
      <w:pPr>
        <w:bidi/>
        <w:spacing w:after="0" w:line="240" w:lineRule="auto"/>
        <w:ind w:hanging="364"/>
        <w:rPr>
          <w:rFonts w:cs="B Nazanin"/>
          <w:b/>
          <w:bCs/>
          <w:color w:val="000000"/>
          <w:sz w:val="18"/>
          <w:szCs w:val="18"/>
          <w:rtl/>
        </w:rPr>
      </w:pPr>
      <w:r w:rsidRPr="00A80770">
        <w:rPr>
          <w:rFonts w:cs="B Nazanin" w:hint="cs"/>
          <w:b/>
          <w:bCs/>
          <w:color w:val="000000"/>
          <w:sz w:val="18"/>
          <w:szCs w:val="18"/>
          <w:rtl/>
        </w:rPr>
        <w:t xml:space="preserve">4- </w:t>
      </w:r>
      <w:r w:rsidR="00BE7DC1" w:rsidRPr="00A80770">
        <w:rPr>
          <w:rFonts w:cs="B Nazanin" w:hint="cs"/>
          <w:b/>
          <w:bCs/>
          <w:color w:val="000000"/>
          <w:sz w:val="18"/>
          <w:szCs w:val="18"/>
          <w:rtl/>
        </w:rPr>
        <w:t>جدول نظارت هوشمند</w:t>
      </w:r>
    </w:p>
    <w:tbl>
      <w:tblPr>
        <w:tblStyle w:val="TableGrid"/>
        <w:bidiVisual/>
        <w:tblW w:w="10883" w:type="dxa"/>
        <w:tblInd w:w="-449" w:type="dxa"/>
        <w:tblLook w:val="04A0" w:firstRow="1" w:lastRow="0" w:firstColumn="1" w:lastColumn="0" w:noHBand="0" w:noVBand="1"/>
      </w:tblPr>
      <w:tblGrid>
        <w:gridCol w:w="529"/>
        <w:gridCol w:w="8495"/>
        <w:gridCol w:w="566"/>
        <w:gridCol w:w="600"/>
        <w:gridCol w:w="693"/>
      </w:tblGrid>
      <w:tr w:rsidR="00763459" w:rsidTr="00F87146">
        <w:trPr>
          <w:trHeight w:hRule="exact" w:val="288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7DC1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06504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763459" w:rsidRPr="00247D86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تخلف مشاهده شده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763459" w:rsidRDefault="00763459" w:rsidP="00763459">
            <w:pPr>
              <w:spacing w:after="0"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توضیحات</w:t>
            </w:r>
          </w:p>
        </w:tc>
      </w:tr>
      <w:tr w:rsidR="00763459" w:rsidTr="00F87146">
        <w:trPr>
          <w:trHeight w:hRule="exact" w:val="288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63459" w:rsidRPr="00247D86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بلی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63459" w:rsidRPr="00247D86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خیر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63459" w:rsidTr="00F87146">
        <w:trPr>
          <w:trHeight w:hRule="exact" w:val="288"/>
        </w:trPr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763459" w:rsidRPr="00F87146" w:rsidRDefault="00763459" w:rsidP="004D294B">
            <w:pPr>
              <w:spacing w:after="0"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7146">
              <w:rPr>
                <w:rFonts w:cs="B Nazanin" w:hint="cs"/>
                <w:sz w:val="20"/>
                <w:szCs w:val="20"/>
                <w:rtl/>
                <w:lang w:bidi="fa-IR"/>
              </w:rPr>
              <w:t>مطابقت تعداد کارآموز ثبت شده در دوره با ظرفیت اسمی کارگاه</w:t>
            </w: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63459" w:rsidTr="00F87146">
        <w:trPr>
          <w:trHeight w:hRule="exact" w:val="288"/>
        </w:trPr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763459" w:rsidRPr="00F87146" w:rsidRDefault="00763459" w:rsidP="004D294B">
            <w:pPr>
              <w:spacing w:after="0"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71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انطباق ساعت استاندارد بر اساس استانداردهای آموزشی سازمان </w:t>
            </w: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63459" w:rsidTr="00F87146">
        <w:trPr>
          <w:trHeight w:hRule="exact" w:val="288"/>
        </w:trPr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763459" w:rsidRPr="00F87146" w:rsidRDefault="00763459" w:rsidP="004D294B">
            <w:pPr>
              <w:spacing w:after="0"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7146">
              <w:rPr>
                <w:rFonts w:cs="B Nazanin" w:hint="cs"/>
                <w:sz w:val="20"/>
                <w:szCs w:val="20"/>
                <w:rtl/>
                <w:lang w:bidi="fa-IR"/>
              </w:rPr>
              <w:t>بررسی جنسیت کارآموز</w:t>
            </w: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63459" w:rsidTr="00F87146">
        <w:trPr>
          <w:trHeight w:hRule="exact" w:val="288"/>
        </w:trPr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763459" w:rsidRPr="00F87146" w:rsidRDefault="00763459" w:rsidP="004D294B">
            <w:pPr>
              <w:spacing w:after="0"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7146">
              <w:rPr>
                <w:rFonts w:cs="B Nazanin" w:hint="cs"/>
                <w:sz w:val="20"/>
                <w:szCs w:val="20"/>
                <w:rtl/>
                <w:lang w:bidi="fa-IR"/>
              </w:rPr>
              <w:t>بررسی آدرس آموزشگاه و مکان کارگاه</w:t>
            </w: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763459" w:rsidRDefault="00763459" w:rsidP="00BE7DC1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60E5" w:rsidTr="00F87146">
        <w:trPr>
          <w:trHeight w:hRule="exact" w:val="288"/>
        </w:trPr>
        <w:tc>
          <w:tcPr>
            <w:tcW w:w="0" w:type="auto"/>
          </w:tcPr>
          <w:p w:rsidR="000D60E5" w:rsidRDefault="000D60E5" w:rsidP="000D60E5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0D60E5" w:rsidRPr="00F87146" w:rsidRDefault="000D60E5" w:rsidP="000D60E5">
            <w:pPr>
              <w:tabs>
                <w:tab w:val="right" w:pos="-82"/>
              </w:tabs>
              <w:spacing w:after="0" w:line="240" w:lineRule="auto"/>
              <w:ind w:hanging="1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71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رعایت الزامات صلاحیت تخصصی مربیان در کلیه رشته ها  </w:t>
            </w:r>
          </w:p>
        </w:tc>
        <w:tc>
          <w:tcPr>
            <w:tcW w:w="0" w:type="auto"/>
          </w:tcPr>
          <w:p w:rsidR="000D60E5" w:rsidRDefault="000D60E5" w:rsidP="000D60E5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0D60E5" w:rsidRDefault="000D60E5" w:rsidP="000D60E5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0D60E5" w:rsidRDefault="000D60E5" w:rsidP="000D60E5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60E5" w:rsidTr="00F87146">
        <w:trPr>
          <w:trHeight w:hRule="exact" w:val="288"/>
        </w:trPr>
        <w:tc>
          <w:tcPr>
            <w:tcW w:w="0" w:type="auto"/>
          </w:tcPr>
          <w:p w:rsidR="000D60E5" w:rsidRDefault="000D60E5" w:rsidP="000D60E5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0D60E5" w:rsidRPr="000D60E5" w:rsidRDefault="000D60E5" w:rsidP="000D60E5">
            <w:pPr>
              <w:tabs>
                <w:tab w:val="right" w:pos="-82"/>
              </w:tabs>
              <w:spacing w:after="0" w:line="240" w:lineRule="auto"/>
              <w:ind w:hanging="1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اخذ</w:t>
            </w:r>
            <w:r w:rsidRPr="000D60E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شهریه مازاد یا تخفیف غیرمجاز بر نرخ مصوب شهریه ی ابلاغی سازمان</w:t>
            </w:r>
            <w:r w:rsidRPr="000D60E5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و یا اخذ</w:t>
            </w:r>
            <w:r w:rsidRPr="000D60E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هرگونه</w:t>
            </w:r>
            <w:r w:rsidRPr="000D60E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وجه</w:t>
            </w:r>
            <w:r w:rsidRPr="000D60E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غیرقانونی</w:t>
            </w:r>
            <w:r w:rsidRPr="000D60E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تحت</w:t>
            </w:r>
            <w:r w:rsidRPr="000D60E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هر</w:t>
            </w:r>
            <w:r w:rsidRPr="000D60E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عنوان</w:t>
            </w:r>
            <w:r w:rsidRPr="000D60E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0D60E5">
              <w:rPr>
                <w:rFonts w:cs="B Nazanin" w:hint="cs"/>
                <w:sz w:val="18"/>
                <w:szCs w:val="18"/>
                <w:rtl/>
                <w:lang w:bidi="fa-IR"/>
              </w:rPr>
              <w:t>از کارآموزان</w:t>
            </w:r>
            <w:r w:rsidRPr="000D60E5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با تماس تلفنی</w:t>
            </w:r>
          </w:p>
        </w:tc>
        <w:tc>
          <w:tcPr>
            <w:tcW w:w="0" w:type="auto"/>
          </w:tcPr>
          <w:p w:rsidR="000D60E5" w:rsidRDefault="000D60E5" w:rsidP="000D60E5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0D60E5" w:rsidRDefault="000D60E5" w:rsidP="000D60E5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0D60E5" w:rsidRDefault="000D60E5" w:rsidP="000D60E5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87146" w:rsidRDefault="00F87146" w:rsidP="002F5FE1">
      <w:pPr>
        <w:tabs>
          <w:tab w:val="right" w:pos="137"/>
          <w:tab w:val="center" w:pos="2977"/>
        </w:tabs>
        <w:bidi/>
        <w:spacing w:after="0" w:line="240" w:lineRule="auto"/>
        <w:ind w:left="-43" w:right="272"/>
        <w:jc w:val="both"/>
        <w:outlineLvl w:val="0"/>
        <w:rPr>
          <w:rFonts w:cs="B Nazanin"/>
          <w:b/>
          <w:bCs/>
          <w:color w:val="000000"/>
          <w:sz w:val="18"/>
          <w:szCs w:val="18"/>
          <w:rtl/>
        </w:rPr>
      </w:pPr>
    </w:p>
    <w:p w:rsidR="002F5FE1" w:rsidRDefault="002F5FE1" w:rsidP="00BB4357">
      <w:pPr>
        <w:tabs>
          <w:tab w:val="right" w:pos="137"/>
          <w:tab w:val="center" w:pos="2977"/>
        </w:tabs>
        <w:bidi/>
        <w:spacing w:after="0" w:line="240" w:lineRule="auto"/>
        <w:ind w:left="-43" w:right="272" w:hanging="411"/>
        <w:jc w:val="both"/>
        <w:outlineLvl w:val="0"/>
        <w:rPr>
          <w:rFonts w:cs="B Nazanin"/>
          <w:b/>
          <w:bCs/>
          <w:color w:val="000000"/>
          <w:sz w:val="18"/>
          <w:szCs w:val="18"/>
          <w:rtl/>
        </w:rPr>
      </w:pP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نام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و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نام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خانوادگ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ی </w:t>
      </w:r>
      <w:r w:rsidRPr="00763459">
        <w:rPr>
          <w:rFonts w:cs="B Nazanin" w:hint="cs"/>
          <w:b/>
          <w:bCs/>
          <w:color w:val="000000"/>
          <w:sz w:val="18"/>
          <w:szCs w:val="18"/>
          <w:rtl/>
        </w:rPr>
        <w:t xml:space="preserve"> ناظر/ ناظرین</w:t>
      </w:r>
      <w:r>
        <w:rPr>
          <w:rFonts w:cs="B Nazanin" w:hint="cs"/>
          <w:b/>
          <w:bCs/>
          <w:color w:val="000000"/>
          <w:sz w:val="18"/>
          <w:szCs w:val="18"/>
          <w:rtl/>
        </w:rPr>
        <w:t xml:space="preserve"> نظارت هوشمند</w:t>
      </w:r>
      <w:r w:rsidRPr="00763459">
        <w:rPr>
          <w:rFonts w:cs="B Nazanin" w:hint="cs"/>
          <w:b/>
          <w:bCs/>
          <w:color w:val="000000"/>
          <w:sz w:val="18"/>
          <w:szCs w:val="18"/>
          <w:rtl/>
        </w:rPr>
        <w:t>:</w:t>
      </w:r>
    </w:p>
    <w:tbl>
      <w:tblPr>
        <w:tblStyle w:val="TableGrid"/>
        <w:bidiVisual/>
        <w:tblW w:w="10898" w:type="dxa"/>
        <w:tblInd w:w="-515" w:type="dxa"/>
        <w:tblLook w:val="04A0" w:firstRow="1" w:lastRow="0" w:firstColumn="1" w:lastColumn="0" w:noHBand="0" w:noVBand="1"/>
      </w:tblPr>
      <w:tblGrid>
        <w:gridCol w:w="2348"/>
        <w:gridCol w:w="4065"/>
        <w:gridCol w:w="2430"/>
        <w:gridCol w:w="2055"/>
      </w:tblGrid>
      <w:tr w:rsidR="002F5FE1" w:rsidTr="00F87146">
        <w:tc>
          <w:tcPr>
            <w:tcW w:w="2348" w:type="dxa"/>
          </w:tcPr>
          <w:p w:rsidR="002F5FE1" w:rsidRDefault="002F5FE1" w:rsidP="002D21E0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خانوادگ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ی </w:t>
            </w:r>
            <w:r w:rsidRPr="0076345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065" w:type="dxa"/>
          </w:tcPr>
          <w:p w:rsidR="002F5FE1" w:rsidRDefault="002F5FE1" w:rsidP="002D21E0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06504">
              <w:rPr>
                <w:rFonts w:cs="B Nazanin" w:hint="eastAsia"/>
                <w:color w:val="000000"/>
                <w:sz w:val="16"/>
                <w:szCs w:val="16"/>
                <w:rtl/>
              </w:rPr>
              <w:t>تار</w:t>
            </w:r>
            <w:r w:rsidRPr="00A06504">
              <w:rPr>
                <w:rFonts w:cs="B Nazanin"/>
                <w:color w:val="000000"/>
                <w:sz w:val="16"/>
                <w:szCs w:val="16"/>
                <w:rtl/>
              </w:rPr>
              <w:t>ی</w:t>
            </w:r>
            <w:r w:rsidRPr="00A06504">
              <w:rPr>
                <w:rFonts w:cs="B Nazanin" w:hint="eastAsia"/>
                <w:color w:val="000000"/>
                <w:sz w:val="16"/>
                <w:szCs w:val="16"/>
                <w:rtl/>
              </w:rPr>
              <w:t>خ</w:t>
            </w:r>
            <w:r w:rsidRPr="00A06504">
              <w:rPr>
                <w:rFonts w:cs="B Nazanin"/>
                <w:color w:val="000000"/>
                <w:sz w:val="16"/>
                <w:szCs w:val="16"/>
                <w:rtl/>
              </w:rPr>
              <w:t xml:space="preserve"> </w:t>
            </w:r>
            <w:r w:rsidRPr="00A06504">
              <w:rPr>
                <w:rFonts w:cs="B Nazanin" w:hint="eastAsia"/>
                <w:color w:val="000000"/>
                <w:sz w:val="16"/>
                <w:szCs w:val="16"/>
                <w:rtl/>
              </w:rPr>
              <w:t>و</w:t>
            </w:r>
            <w:r w:rsidRPr="00A06504">
              <w:rPr>
                <w:rFonts w:cs="B Nazanin"/>
                <w:color w:val="000000"/>
                <w:sz w:val="16"/>
                <w:szCs w:val="16"/>
                <w:rtl/>
              </w:rPr>
              <w:t xml:space="preserve"> </w:t>
            </w:r>
            <w:r w:rsidRPr="00A06504">
              <w:rPr>
                <w:rFonts w:cs="B Nazanin" w:hint="eastAsia"/>
                <w:color w:val="000000"/>
                <w:sz w:val="16"/>
                <w:szCs w:val="16"/>
                <w:rtl/>
              </w:rPr>
              <w:t>امضاء</w:t>
            </w:r>
            <w:r w:rsidRPr="00A06504">
              <w:rPr>
                <w:rFonts w:cs="B Nazanin"/>
                <w:color w:val="000000"/>
                <w:sz w:val="16"/>
                <w:szCs w:val="16"/>
                <w:rtl/>
              </w:rPr>
              <w:t xml:space="preserve"> :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</w:t>
            </w: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               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430" w:type="dxa"/>
          </w:tcPr>
          <w:p w:rsidR="002F5FE1" w:rsidRDefault="002F5FE1" w:rsidP="002D21E0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خانوادگ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ی </w:t>
            </w:r>
            <w:r w:rsidRPr="0076345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5" w:type="dxa"/>
          </w:tcPr>
          <w:p w:rsidR="002F5FE1" w:rsidRDefault="002F5FE1" w:rsidP="002D21E0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06504">
              <w:rPr>
                <w:rFonts w:cs="B Nazanin" w:hint="eastAsia"/>
                <w:color w:val="000000"/>
                <w:sz w:val="16"/>
                <w:szCs w:val="16"/>
                <w:rtl/>
              </w:rPr>
              <w:t>تار</w:t>
            </w:r>
            <w:r w:rsidRPr="00A06504">
              <w:rPr>
                <w:rFonts w:cs="B Nazanin"/>
                <w:color w:val="000000"/>
                <w:sz w:val="16"/>
                <w:szCs w:val="16"/>
                <w:rtl/>
              </w:rPr>
              <w:t>ی</w:t>
            </w:r>
            <w:r w:rsidRPr="00A06504">
              <w:rPr>
                <w:rFonts w:cs="B Nazanin" w:hint="eastAsia"/>
                <w:color w:val="000000"/>
                <w:sz w:val="16"/>
                <w:szCs w:val="16"/>
                <w:rtl/>
              </w:rPr>
              <w:t>خ</w:t>
            </w:r>
            <w:r w:rsidRPr="00A06504">
              <w:rPr>
                <w:rFonts w:cs="B Nazanin"/>
                <w:color w:val="000000"/>
                <w:sz w:val="16"/>
                <w:szCs w:val="16"/>
                <w:rtl/>
              </w:rPr>
              <w:t xml:space="preserve"> </w:t>
            </w:r>
            <w:r w:rsidRPr="00A06504">
              <w:rPr>
                <w:rFonts w:cs="B Nazanin" w:hint="eastAsia"/>
                <w:color w:val="000000"/>
                <w:sz w:val="16"/>
                <w:szCs w:val="16"/>
                <w:rtl/>
              </w:rPr>
              <w:t>و</w:t>
            </w:r>
            <w:r w:rsidRPr="00A06504">
              <w:rPr>
                <w:rFonts w:cs="B Nazanin"/>
                <w:color w:val="000000"/>
                <w:sz w:val="16"/>
                <w:szCs w:val="16"/>
                <w:rtl/>
              </w:rPr>
              <w:t xml:space="preserve"> </w:t>
            </w:r>
            <w:r w:rsidRPr="00A06504">
              <w:rPr>
                <w:rFonts w:cs="B Nazanin" w:hint="eastAsia"/>
                <w:color w:val="000000"/>
                <w:sz w:val="16"/>
                <w:szCs w:val="16"/>
                <w:rtl/>
              </w:rPr>
              <w:t>امضاء</w:t>
            </w:r>
            <w:r w:rsidRPr="00A06504">
              <w:rPr>
                <w:rFonts w:cs="B Nazanin"/>
                <w:color w:val="000000"/>
                <w:sz w:val="16"/>
                <w:szCs w:val="16"/>
                <w:rtl/>
              </w:rPr>
              <w:t xml:space="preserve"> :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</w:t>
            </w: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               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2F5FE1" w:rsidTr="00F87146">
        <w:trPr>
          <w:trHeight w:val="1070"/>
        </w:trPr>
        <w:tc>
          <w:tcPr>
            <w:tcW w:w="2348" w:type="dxa"/>
          </w:tcPr>
          <w:p w:rsidR="002F5FE1" w:rsidRDefault="002F5FE1" w:rsidP="002D21E0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65" w:type="dxa"/>
          </w:tcPr>
          <w:p w:rsidR="002F5FE1" w:rsidRDefault="002F5FE1" w:rsidP="002D21E0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2F5FE1" w:rsidRDefault="002F5FE1" w:rsidP="002D21E0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055" w:type="dxa"/>
          </w:tcPr>
          <w:p w:rsidR="002F5FE1" w:rsidRDefault="002F5FE1" w:rsidP="002D21E0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:rsidR="002F5FE1" w:rsidRPr="00FE02A6" w:rsidRDefault="002F5FE1" w:rsidP="002F5FE1">
      <w:pPr>
        <w:bidi/>
        <w:spacing w:after="0" w:line="276" w:lineRule="auto"/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BB4357" w:rsidRDefault="00BB4357" w:rsidP="00BB4357">
      <w:pPr>
        <w:tabs>
          <w:tab w:val="right" w:pos="137"/>
          <w:tab w:val="center" w:pos="2977"/>
        </w:tabs>
        <w:bidi/>
        <w:spacing w:after="0" w:line="240" w:lineRule="auto"/>
        <w:ind w:left="74" w:right="270"/>
        <w:jc w:val="right"/>
        <w:outlineLvl w:val="0"/>
        <w:rPr>
          <w:rFonts w:cs="B Nazanin"/>
          <w:color w:val="000000"/>
          <w:sz w:val="16"/>
          <w:szCs w:val="16"/>
          <w:rtl/>
        </w:rPr>
      </w:pPr>
      <w:r w:rsidRPr="00763459">
        <w:rPr>
          <w:rFonts w:cs="B Nazanin" w:hint="cs"/>
          <w:b/>
          <w:bCs/>
          <w:color w:val="000000"/>
          <w:sz w:val="18"/>
          <w:szCs w:val="18"/>
          <w:rtl/>
        </w:rPr>
        <w:t xml:space="preserve"> </w:t>
      </w:r>
      <w:r>
        <w:rPr>
          <w:rFonts w:cs="B Nazanin" w:hint="cs"/>
          <w:color w:val="000000"/>
          <w:sz w:val="16"/>
          <w:szCs w:val="16"/>
          <w:rtl/>
        </w:rPr>
        <w:t xml:space="preserve">    </w:t>
      </w:r>
      <w:r w:rsidRPr="00A06504">
        <w:rPr>
          <w:rFonts w:cs="B Nazanin" w:hint="cs"/>
          <w:color w:val="000000"/>
          <w:sz w:val="16"/>
          <w:szCs w:val="16"/>
          <w:rtl/>
        </w:rPr>
        <w:t xml:space="preserve">  </w:t>
      </w:r>
      <w:r w:rsidRPr="00BB4357">
        <w:rPr>
          <w:rFonts w:cs="B Nazanin" w:hint="eastAsia"/>
          <w:color w:val="000000"/>
          <w:sz w:val="18"/>
          <w:szCs w:val="18"/>
          <w:rtl/>
        </w:rPr>
        <w:t>مهر</w:t>
      </w:r>
      <w:r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Pr="00BB4357">
        <w:rPr>
          <w:rFonts w:cs="B Nazanin" w:hint="eastAsia"/>
          <w:color w:val="000000"/>
          <w:sz w:val="18"/>
          <w:szCs w:val="18"/>
          <w:rtl/>
        </w:rPr>
        <w:t>و</w:t>
      </w:r>
      <w:r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Pr="00BB4357">
        <w:rPr>
          <w:rFonts w:cs="B Nazanin" w:hint="eastAsia"/>
          <w:color w:val="000000"/>
          <w:sz w:val="18"/>
          <w:szCs w:val="18"/>
          <w:rtl/>
        </w:rPr>
        <w:t>امضاء</w:t>
      </w:r>
      <w:r w:rsidRPr="00BB4357">
        <w:rPr>
          <w:rFonts w:cs="B Nazanin"/>
          <w:color w:val="000000"/>
          <w:sz w:val="18"/>
          <w:szCs w:val="18"/>
          <w:rtl/>
        </w:rPr>
        <w:t xml:space="preserve">  </w:t>
      </w:r>
      <w:r w:rsidRPr="00BB4357">
        <w:rPr>
          <w:rFonts w:cs="B Nazanin" w:hint="eastAsia"/>
          <w:color w:val="000000"/>
          <w:sz w:val="18"/>
          <w:szCs w:val="18"/>
          <w:rtl/>
        </w:rPr>
        <w:t>مؤسس</w:t>
      </w:r>
      <w:r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Pr="00BB4357">
        <w:rPr>
          <w:rFonts w:cs="B Nazanin" w:hint="eastAsia"/>
          <w:color w:val="000000"/>
          <w:sz w:val="18"/>
          <w:szCs w:val="18"/>
          <w:rtl/>
        </w:rPr>
        <w:t>آموزشگاه</w:t>
      </w:r>
      <w:r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Pr="00A06504">
        <w:rPr>
          <w:rFonts w:cs="B Nazanin"/>
          <w:color w:val="000000"/>
          <w:sz w:val="16"/>
          <w:szCs w:val="16"/>
          <w:rtl/>
        </w:rPr>
        <w:t>.........</w:t>
      </w:r>
      <w:r w:rsidRPr="00A06504">
        <w:rPr>
          <w:rFonts w:cs="B Nazanin" w:hint="cs"/>
          <w:color w:val="000000"/>
          <w:sz w:val="16"/>
          <w:szCs w:val="16"/>
          <w:rtl/>
        </w:rPr>
        <w:t>............................</w:t>
      </w:r>
      <w:r w:rsidRPr="00A06504">
        <w:rPr>
          <w:rFonts w:cs="B Nazanin"/>
          <w:color w:val="000000"/>
          <w:sz w:val="16"/>
          <w:szCs w:val="16"/>
          <w:rtl/>
        </w:rPr>
        <w:t>............</w:t>
      </w:r>
    </w:p>
    <w:p w:rsidR="00BB4357" w:rsidRPr="00CC1333" w:rsidRDefault="00BB4357" w:rsidP="00BB4357">
      <w:pPr>
        <w:spacing w:after="0"/>
        <w:rPr>
          <w:rFonts w:cs="B Nazanin"/>
          <w:b/>
          <w:bCs/>
          <w:sz w:val="32"/>
          <w:szCs w:val="32"/>
          <w:lang w:bidi="fa-IR"/>
        </w:rPr>
      </w:pPr>
      <w:r w:rsidRPr="00A06504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tbl>
      <w:tblPr>
        <w:tblStyle w:val="TableGrid"/>
        <w:tblW w:w="7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BB4357" w:rsidRPr="00D73AFB" w:rsidTr="00B72C68">
        <w:trPr>
          <w:trHeight w:val="330"/>
          <w:jc w:val="center"/>
        </w:trPr>
        <w:tc>
          <w:tcPr>
            <w:tcW w:w="7087" w:type="dxa"/>
          </w:tcPr>
          <w:p w:rsidR="00BB4357" w:rsidRPr="00D73AFB" w:rsidRDefault="00BB4357" w:rsidP="00B523F5">
            <w:pPr>
              <w:spacing w:after="0"/>
              <w:ind w:left="976"/>
              <w:jc w:val="center"/>
              <w:rPr>
                <w:rFonts w:cs="B Nazanin"/>
                <w:b/>
                <w:bCs/>
                <w:lang w:bidi="fa-IR"/>
              </w:rPr>
            </w:pPr>
            <w:r w:rsidRPr="00D73A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lastRenderedPageBreak/>
              <w:t xml:space="preserve">فرم </w:t>
            </w:r>
            <w:r w:rsidRPr="00D73A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 xml:space="preserve">گزارش نظارت </w:t>
            </w:r>
            <w:r w:rsidRPr="00D73A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میدانی</w:t>
            </w:r>
            <w:r w:rsidRPr="00D73A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Pr="00D73A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بر امور آموزشگاه</w:t>
            </w:r>
            <w:r w:rsidR="00B523F5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softHyphen/>
            </w:r>
            <w:r w:rsidRPr="00D73A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های فنی و حرفه ای آزاد</w:t>
            </w:r>
            <w:r w:rsidRPr="00D73AFB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</w:tc>
      </w:tr>
    </w:tbl>
    <w:p w:rsidR="007C1F75" w:rsidRPr="0006235D" w:rsidRDefault="007C1F75" w:rsidP="00BB4357">
      <w:pPr>
        <w:bidi/>
        <w:spacing w:after="0" w:line="276" w:lineRule="auto"/>
        <w:ind w:hanging="544"/>
        <w:rPr>
          <w:rFonts w:cs="B Nazanin"/>
          <w:b/>
          <w:bCs/>
          <w:sz w:val="28"/>
          <w:szCs w:val="28"/>
          <w:rtl/>
          <w:lang w:bidi="fa-IR"/>
        </w:rPr>
      </w:pPr>
      <w:r w:rsidRPr="0006235D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شماره 1 : عناوین تخلفات دوره های آموزشی </w:t>
      </w:r>
    </w:p>
    <w:tbl>
      <w:tblPr>
        <w:bidiVisual/>
        <w:tblW w:w="11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33"/>
        <w:gridCol w:w="9136"/>
        <w:gridCol w:w="630"/>
        <w:gridCol w:w="853"/>
      </w:tblGrid>
      <w:tr w:rsidR="003004AD" w:rsidRPr="00247D86" w:rsidTr="00F56C0A">
        <w:trPr>
          <w:trHeight w:hRule="exact" w:val="505"/>
          <w:jc w:val="center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:rsidR="00A80770" w:rsidRPr="00247D86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80770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t>ردیف</w:t>
            </w:r>
          </w:p>
        </w:tc>
        <w:tc>
          <w:tcPr>
            <w:tcW w:w="9136" w:type="dxa"/>
            <w:shd w:val="clear" w:color="auto" w:fill="D9D9D9" w:themeFill="background1" w:themeFillShade="D9"/>
            <w:vAlign w:val="center"/>
          </w:tcPr>
          <w:p w:rsidR="00A80770" w:rsidRPr="00A06504" w:rsidRDefault="00A80770" w:rsidP="00BB435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6504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A80770" w:rsidRPr="00247D86" w:rsidRDefault="00A80770" w:rsidP="00F56C0A">
            <w:pPr>
              <w:bidi/>
              <w:spacing w:after="0" w:line="276" w:lineRule="auto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بلی</w:t>
            </w:r>
            <w:r w:rsidR="00F56C0A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="00F56C0A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(تخلف)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F56C0A" w:rsidRDefault="00A80770" w:rsidP="003004AD">
            <w:pPr>
              <w:bidi/>
              <w:spacing w:after="0" w:line="276" w:lineRule="auto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خیر</w:t>
            </w:r>
            <w:r w:rsidR="00F56C0A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  <w:p w:rsidR="00A80770" w:rsidRPr="00247D86" w:rsidRDefault="00F56C0A" w:rsidP="00F56C0A">
            <w:pPr>
              <w:bidi/>
              <w:spacing w:after="0" w:line="276" w:lineRule="auto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(عدم تخلف)</w:t>
            </w: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136" w:type="dxa"/>
            <w:shd w:val="clear" w:color="auto" w:fill="auto"/>
            <w:vAlign w:val="center"/>
          </w:tcPr>
          <w:p w:rsidR="00A80770" w:rsidRPr="00735930" w:rsidRDefault="00F56C0A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رعایت پیش نیاز و مدرک تحصیلی مجاز برای کارآموز مطابق با استاندارد در دوره آموزشی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136" w:type="dxa"/>
            <w:vAlign w:val="center"/>
          </w:tcPr>
          <w:p w:rsidR="00A80770" w:rsidRPr="00735930" w:rsidRDefault="00F56C0A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>معرفی کارآموزان جهت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شرکت در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آزمون در موعد مقر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ر بدون عذر موجه، عدم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کارآموزان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دردوره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پرتال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136" w:type="dxa"/>
            <w:vAlign w:val="center"/>
          </w:tcPr>
          <w:p w:rsidR="00A80770" w:rsidRPr="00735930" w:rsidRDefault="00F56C0A" w:rsidP="00F56C0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>انعقاد قرارداد کتبی با کارآموز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ان دوره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عدم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>ارائه نسخه ای از قرارداد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رسید پرداخت شهریه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به کارآموز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136" w:type="dxa"/>
            <w:vAlign w:val="center"/>
          </w:tcPr>
          <w:p w:rsidR="00A80770" w:rsidRPr="00735930" w:rsidRDefault="00A80770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پذیرش کارآموز بیش از ظرفیت مجاز (بررسی از طریق نظارت حضوری و پرتال سازمان)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136" w:type="dxa"/>
            <w:vAlign w:val="center"/>
          </w:tcPr>
          <w:p w:rsidR="00A80770" w:rsidRPr="00735930" w:rsidRDefault="00F56C0A" w:rsidP="00BB4357">
            <w:pPr>
              <w:bidi/>
              <w:spacing w:after="0" w:line="240" w:lineRule="auto"/>
              <w:ind w:left="-57" w:right="57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>حضور مربی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مطابق دوره و ساعت آموزشی درج شده در پرتال در آموزشگاه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136" w:type="dxa"/>
            <w:vAlign w:val="center"/>
          </w:tcPr>
          <w:p w:rsidR="00A80770" w:rsidRPr="00735930" w:rsidRDefault="00F56C0A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ثبت دوره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آموزشی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>در پرتال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تغییر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هر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و ساعت آموزشی بدون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درج در سیستم پرتال بدون هماهنگی با مرکز معین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136" w:type="dxa"/>
            <w:vAlign w:val="center"/>
          </w:tcPr>
          <w:p w:rsidR="00A80770" w:rsidRPr="00735930" w:rsidRDefault="00F56C0A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>رعایت ساعت استاندارد آموزشی با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توجه به نوع دوره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مندرج</w:t>
            </w:r>
            <w:r w:rsidR="00A80770" w:rsidRPr="00735930">
              <w:rPr>
                <w:rFonts w:cs="B Nazanin"/>
                <w:sz w:val="24"/>
                <w:szCs w:val="24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A80770" w:rsidRPr="00735930">
              <w:rPr>
                <w:rFonts w:cs="B Nazanin"/>
                <w:sz w:val="24"/>
                <w:szCs w:val="24"/>
              </w:rPr>
              <w:t xml:space="preserve">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قرارداد کارآموزی / مهارت آموزی و پرتال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136" w:type="dxa"/>
            <w:vAlign w:val="center"/>
          </w:tcPr>
          <w:p w:rsidR="00A80770" w:rsidRPr="00735930" w:rsidRDefault="00F56C0A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وجود سوابق حضور و غیاب کارآموزان بصورت دفتری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الکترونیکی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793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136" w:type="dxa"/>
            <w:vAlign w:val="center"/>
          </w:tcPr>
          <w:p w:rsidR="00A80770" w:rsidRPr="00735930" w:rsidRDefault="00A80770" w:rsidP="00BB4357">
            <w:pPr>
              <w:bidi/>
              <w:spacing w:after="0" w:line="240" w:lineRule="auto"/>
              <w:ind w:left="-57" w:right="5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اخذ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شهریه مازاد یا تخفیف غیرمجاز بر نرخ مصوب شهریه ی ابلاغی سازمان (از جمله شهریه ثبت نام، آزمون، صدور گواهینامه، آزمون مجددو...)</w:t>
            </w:r>
            <w:r w:rsidRPr="00735930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و یا اخذ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هرگونه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وجه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غیرقانونی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تحت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از کارآموزان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136" w:type="dxa"/>
            <w:vAlign w:val="center"/>
          </w:tcPr>
          <w:p w:rsidR="00A80770" w:rsidRPr="00735930" w:rsidRDefault="00A80770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بکار گیری افراد فاقد صلاحیت حرفه ای به عنوان مربی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136" w:type="dxa"/>
            <w:vAlign w:val="center"/>
          </w:tcPr>
          <w:p w:rsidR="00A80770" w:rsidRPr="00735930" w:rsidRDefault="00A80770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تغییر در فضای کالبدی ساختمان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که منجر به آسیب در فرآیند آموزش شود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بدون اخذ مجوز از اداره کل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136" w:type="dxa"/>
            <w:vAlign w:val="center"/>
          </w:tcPr>
          <w:p w:rsidR="00A80770" w:rsidRPr="00735930" w:rsidRDefault="008361E7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>تطابق تجهیزات موجود در کارگاه مطابق استاندارد مربوطه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136" w:type="dxa"/>
            <w:vAlign w:val="center"/>
          </w:tcPr>
          <w:p w:rsidR="00A80770" w:rsidRPr="00735930" w:rsidRDefault="00A80770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انجام فعالیت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خارج از 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موضوع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پروانه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تأسیس آموزشگاه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136" w:type="dxa"/>
            <w:vAlign w:val="center"/>
          </w:tcPr>
          <w:p w:rsidR="00A80770" w:rsidRPr="00735930" w:rsidRDefault="00A80770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ارائه آموزش مجازی بدون مجوز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136" w:type="dxa"/>
            <w:vAlign w:val="center"/>
          </w:tcPr>
          <w:p w:rsidR="00A80770" w:rsidRPr="00735930" w:rsidRDefault="008361E7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ارائه قرارداد /تفاهم نامه / توافق نامه و.. مستندات کارگاه و مکان آموزشگاه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136" w:type="dxa"/>
            <w:vAlign w:val="center"/>
          </w:tcPr>
          <w:p w:rsidR="00A80770" w:rsidRPr="00735930" w:rsidRDefault="008361E7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محتوای استاندارد مهارت براساس استاندارد شایستگی /شغل و یا حرفه در هردوره آموزشی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136" w:type="dxa"/>
            <w:vAlign w:val="center"/>
          </w:tcPr>
          <w:p w:rsidR="00A80770" w:rsidRPr="00735930" w:rsidRDefault="00A80770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تعطیلی دوره آموزشی قبل از اختتام دوره بدون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اخذ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رضایت و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موافقت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کتبی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ذینفعان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43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136" w:type="dxa"/>
            <w:vAlign w:val="center"/>
          </w:tcPr>
          <w:p w:rsidR="00A80770" w:rsidRPr="00735930" w:rsidRDefault="00A80770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صدور ابلاغ مربیگری با اخذ هزینه بیشتر از ضوابط و مقررات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71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9136" w:type="dxa"/>
            <w:vAlign w:val="center"/>
          </w:tcPr>
          <w:p w:rsidR="00A80770" w:rsidRPr="00735930" w:rsidRDefault="008361E7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رعایت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پذیرش کارآموز برخلاف جنسیت مجاز (زن- مرد)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>پروانه تأسیس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آموزش کارآموزان به صورت مختلط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(عدم رعایت موضوع تبصره 2 ماده 27)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533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136" w:type="dxa"/>
            <w:vAlign w:val="center"/>
          </w:tcPr>
          <w:p w:rsidR="00A80770" w:rsidRPr="00735930" w:rsidRDefault="008361E7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اجرای آزمون تعیین سطح برای دوره های خصوصی مطابق ماده 57 دستورالعمل اجرایی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89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9136" w:type="dxa"/>
            <w:vAlign w:val="center"/>
          </w:tcPr>
          <w:p w:rsidR="00A80770" w:rsidRPr="00735930" w:rsidRDefault="00A80770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بکارگیری مربی غیرهمجنس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رشته مراقبت زیبایی ، حرفه های ماساژ ، غواصی و سایر رشته های مشابه که از لحاظ مسائل شرعی یا فرهنگی و امنیتی دارای محدودیت می باشد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892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9136" w:type="dxa"/>
            <w:vAlign w:val="center"/>
          </w:tcPr>
          <w:p w:rsidR="00A80770" w:rsidRPr="00735930" w:rsidRDefault="008361E7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تفکیک مکانی کارآموزان دو جنس در آموزشگاه های دو منظوره و  رشته مراقبت زیبایی، حرفه های ماساژ ، غواصی و سایر رشته های مشابه که از لحاظ مسائل شرعی یا فرهنگی و امنیتی دارای محدودیت می باشد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004AD" w:rsidRPr="003004AD" w:rsidTr="00F56C0A">
        <w:trPr>
          <w:trHeight w:hRule="exact" w:val="533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A80770" w:rsidRPr="00735930" w:rsidRDefault="00A80770" w:rsidP="00BB4357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9136" w:type="dxa"/>
            <w:vAlign w:val="center"/>
          </w:tcPr>
          <w:p w:rsidR="00A80770" w:rsidRPr="00735930" w:rsidRDefault="008361E7" w:rsidP="00BB435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رضایت کارآموز از آموزشگاه</w:t>
            </w:r>
          </w:p>
        </w:tc>
        <w:tc>
          <w:tcPr>
            <w:tcW w:w="630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rPr>
                <w:rFonts w:cs="B Nazanin"/>
                <w:rtl/>
                <w:lang w:bidi="fa-IR"/>
              </w:rPr>
            </w:pPr>
          </w:p>
        </w:tc>
      </w:tr>
    </w:tbl>
    <w:p w:rsidR="00735930" w:rsidRDefault="00735930" w:rsidP="008361E7">
      <w:pPr>
        <w:bidi/>
        <w:spacing w:after="0" w:line="276" w:lineRule="auto"/>
        <w:rPr>
          <w:rFonts w:cs="B Nazanin"/>
          <w:b/>
          <w:bCs/>
          <w:sz w:val="18"/>
          <w:szCs w:val="18"/>
          <w:lang w:bidi="fa-IR"/>
        </w:rPr>
      </w:pPr>
    </w:p>
    <w:p w:rsidR="0006235D" w:rsidRDefault="0006235D" w:rsidP="0006235D">
      <w:pPr>
        <w:tabs>
          <w:tab w:val="right" w:pos="-364"/>
          <w:tab w:val="center" w:pos="2977"/>
        </w:tabs>
        <w:bidi/>
        <w:spacing w:after="0" w:line="240" w:lineRule="auto"/>
        <w:ind w:right="272" w:hanging="544"/>
        <w:jc w:val="both"/>
        <w:outlineLvl w:val="0"/>
        <w:rPr>
          <w:rFonts w:cs="B Nazanin"/>
          <w:b/>
          <w:bCs/>
          <w:color w:val="000000"/>
          <w:sz w:val="18"/>
          <w:szCs w:val="18"/>
          <w:rtl/>
        </w:rPr>
      </w:pP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نام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و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نام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خانوادگ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ی </w:t>
      </w:r>
      <w:r w:rsidRPr="00763459">
        <w:rPr>
          <w:rFonts w:cs="B Nazanin" w:hint="cs"/>
          <w:b/>
          <w:bCs/>
          <w:color w:val="000000"/>
          <w:sz w:val="18"/>
          <w:szCs w:val="18"/>
          <w:rtl/>
        </w:rPr>
        <w:t xml:space="preserve"> ناظر/ ناظرین:</w:t>
      </w:r>
    </w:p>
    <w:tbl>
      <w:tblPr>
        <w:tblStyle w:val="TableGrid"/>
        <w:bidiVisual/>
        <w:tblW w:w="11147" w:type="dxa"/>
        <w:tblInd w:w="-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1980"/>
        <w:gridCol w:w="1890"/>
        <w:gridCol w:w="5132"/>
      </w:tblGrid>
      <w:tr w:rsidR="0006235D" w:rsidTr="0043725F">
        <w:tc>
          <w:tcPr>
            <w:tcW w:w="2145" w:type="dxa"/>
          </w:tcPr>
          <w:p w:rsidR="0006235D" w:rsidRDefault="0006235D" w:rsidP="0043725F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خانوادگ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ی </w:t>
            </w:r>
            <w:r w:rsidRPr="0076345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0" w:type="dxa"/>
          </w:tcPr>
          <w:p w:rsidR="0006235D" w:rsidRDefault="0006235D" w:rsidP="0043725F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تار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: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</w:t>
            </w: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               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90" w:type="dxa"/>
          </w:tcPr>
          <w:p w:rsidR="0006235D" w:rsidRDefault="0006235D" w:rsidP="0043725F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خانوادگ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ی </w:t>
            </w:r>
            <w:r w:rsidRPr="0076345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132" w:type="dxa"/>
          </w:tcPr>
          <w:p w:rsidR="0006235D" w:rsidRDefault="0006235D" w:rsidP="0043725F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تار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: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</w:t>
            </w: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               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06235D" w:rsidTr="0043725F">
        <w:trPr>
          <w:trHeight w:val="360"/>
        </w:trPr>
        <w:tc>
          <w:tcPr>
            <w:tcW w:w="2145" w:type="dxa"/>
          </w:tcPr>
          <w:p w:rsidR="0006235D" w:rsidRDefault="0006235D" w:rsidP="0043725F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06235D" w:rsidRDefault="0006235D" w:rsidP="0043725F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06235D" w:rsidRDefault="0006235D" w:rsidP="0043725F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2" w:type="dxa"/>
          </w:tcPr>
          <w:p w:rsidR="0006235D" w:rsidRDefault="0006235D" w:rsidP="0043725F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:rsidR="0006235D" w:rsidRDefault="0006235D" w:rsidP="00735930">
      <w:pPr>
        <w:bidi/>
        <w:spacing w:after="0" w:line="276" w:lineRule="auto"/>
        <w:ind w:left="-544"/>
        <w:rPr>
          <w:rFonts w:cs="B Nazanin"/>
          <w:color w:val="000000"/>
          <w:sz w:val="18"/>
          <w:szCs w:val="18"/>
        </w:rPr>
      </w:pPr>
      <w:r>
        <w:rPr>
          <w:rFonts w:cs="B Nazanin" w:hint="cs"/>
          <w:color w:val="000000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B4357">
        <w:rPr>
          <w:rFonts w:cs="B Nazanin" w:hint="eastAsia"/>
          <w:color w:val="000000"/>
          <w:sz w:val="18"/>
          <w:szCs w:val="18"/>
          <w:rtl/>
        </w:rPr>
        <w:t>مهر</w:t>
      </w:r>
      <w:r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Pr="00BB4357">
        <w:rPr>
          <w:rFonts w:cs="B Nazanin" w:hint="eastAsia"/>
          <w:color w:val="000000"/>
          <w:sz w:val="18"/>
          <w:szCs w:val="18"/>
          <w:rtl/>
        </w:rPr>
        <w:t>و</w:t>
      </w:r>
      <w:r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Pr="00BB4357">
        <w:rPr>
          <w:rFonts w:cs="B Nazanin" w:hint="eastAsia"/>
          <w:color w:val="000000"/>
          <w:sz w:val="18"/>
          <w:szCs w:val="18"/>
          <w:rtl/>
        </w:rPr>
        <w:t>امضاء</w:t>
      </w:r>
      <w:r w:rsidRPr="00BB4357">
        <w:rPr>
          <w:rFonts w:cs="B Nazanin"/>
          <w:color w:val="000000"/>
          <w:sz w:val="18"/>
          <w:szCs w:val="18"/>
          <w:rtl/>
        </w:rPr>
        <w:t xml:space="preserve">  </w:t>
      </w:r>
      <w:r w:rsidRPr="00BB4357">
        <w:rPr>
          <w:rFonts w:cs="B Nazanin" w:hint="eastAsia"/>
          <w:color w:val="000000"/>
          <w:sz w:val="18"/>
          <w:szCs w:val="18"/>
          <w:rtl/>
        </w:rPr>
        <w:t>مؤسس</w:t>
      </w:r>
      <w:r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Pr="00BB4357">
        <w:rPr>
          <w:rFonts w:cs="B Nazanin" w:hint="eastAsia"/>
          <w:color w:val="000000"/>
          <w:sz w:val="18"/>
          <w:szCs w:val="18"/>
          <w:rtl/>
        </w:rPr>
        <w:t>آموزشگاه</w:t>
      </w:r>
    </w:p>
    <w:p w:rsidR="0006235D" w:rsidRDefault="0006235D" w:rsidP="0006235D">
      <w:pPr>
        <w:bidi/>
        <w:spacing w:after="0" w:line="276" w:lineRule="auto"/>
        <w:ind w:left="-544"/>
        <w:rPr>
          <w:rFonts w:cs="B Nazanin"/>
          <w:color w:val="000000"/>
          <w:sz w:val="18"/>
          <w:szCs w:val="18"/>
        </w:rPr>
      </w:pPr>
    </w:p>
    <w:p w:rsidR="0006235D" w:rsidRDefault="0006235D" w:rsidP="0006235D">
      <w:pPr>
        <w:bidi/>
        <w:spacing w:after="0" w:line="276" w:lineRule="auto"/>
        <w:ind w:left="-544"/>
        <w:rPr>
          <w:rFonts w:cs="B Nazanin"/>
          <w:color w:val="000000"/>
          <w:sz w:val="18"/>
          <w:szCs w:val="18"/>
        </w:rPr>
      </w:pPr>
    </w:p>
    <w:p w:rsidR="007C1F75" w:rsidRPr="0006235D" w:rsidRDefault="007C1F75" w:rsidP="0006235D">
      <w:pPr>
        <w:bidi/>
        <w:spacing w:after="0" w:line="276" w:lineRule="auto"/>
        <w:ind w:left="-544"/>
        <w:rPr>
          <w:rFonts w:cs="B Nazanin"/>
          <w:b/>
          <w:bCs/>
          <w:sz w:val="28"/>
          <w:szCs w:val="28"/>
          <w:rtl/>
          <w:lang w:bidi="fa-IR"/>
        </w:rPr>
      </w:pPr>
      <w:r w:rsidRPr="0006235D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جدول شماره 2 : عناوین تخلفات اداری مالی موسس </w:t>
      </w:r>
    </w:p>
    <w:tbl>
      <w:tblPr>
        <w:bidiVisual/>
        <w:tblW w:w="11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8966"/>
        <w:gridCol w:w="720"/>
        <w:gridCol w:w="942"/>
      </w:tblGrid>
      <w:tr w:rsidR="00BB4357" w:rsidRPr="003004AD" w:rsidTr="008361E7">
        <w:trPr>
          <w:trHeight w:hRule="exact" w:val="487"/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:rsidR="00A80770" w:rsidRPr="003004AD" w:rsidRDefault="00A80770" w:rsidP="00A80770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04A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8966" w:type="dxa"/>
            <w:shd w:val="clear" w:color="auto" w:fill="D9D9D9" w:themeFill="background1" w:themeFillShade="D9"/>
            <w:vAlign w:val="center"/>
          </w:tcPr>
          <w:p w:rsidR="00A80770" w:rsidRPr="003004AD" w:rsidRDefault="00A80770" w:rsidP="00A807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04A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A80770" w:rsidRDefault="00A80770" w:rsidP="00A80770">
            <w:pPr>
              <w:bidi/>
              <w:spacing w:after="0" w:line="276" w:lineRule="auto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3004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  <w:p w:rsidR="008361E7" w:rsidRPr="003004AD" w:rsidRDefault="008361E7" w:rsidP="008361E7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(تخلف)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A80770" w:rsidRDefault="00A80770" w:rsidP="00A80770">
            <w:pPr>
              <w:bidi/>
              <w:spacing w:after="0" w:line="276" w:lineRule="auto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3004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  <w:p w:rsidR="008361E7" w:rsidRPr="003004AD" w:rsidRDefault="008361E7" w:rsidP="008361E7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(عدم تخلف)</w:t>
            </w:r>
          </w:p>
        </w:tc>
      </w:tr>
      <w:tr w:rsidR="00A80770" w:rsidRPr="003004AD" w:rsidTr="008361E7">
        <w:trPr>
          <w:trHeight w:hRule="exact" w:val="47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966" w:type="dxa"/>
            <w:vAlign w:val="center"/>
          </w:tcPr>
          <w:p w:rsidR="00A80770" w:rsidRPr="00735930" w:rsidRDefault="008361E7" w:rsidP="008361E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>نصب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نمایش</w:t>
            </w:r>
            <w:r w:rsidR="00A80770"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پروانه تأسیس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به صورت فیزیکی/ الکترونیکی</w:t>
            </w:r>
            <w:r w:rsidR="00A80770" w:rsidRPr="00735930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A80770" w:rsidRPr="0073593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عدم نصب نرخ شهریه مصوبه سازمان 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78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نصب هرگونه گواهینامه، تقدیرنامه و الواح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غیر معتبر و اغوا کننده در آموزشگاه که موجب فریب اذهان ارباب رجوع گردد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42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تعطیلی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آموزشگاه در هنگام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بازرسی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(حسب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درج شده در پرتال و بدون هماهنگی با مرکز)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68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966" w:type="dxa"/>
            <w:vAlign w:val="center"/>
          </w:tcPr>
          <w:p w:rsidR="00A80770" w:rsidRPr="00735930" w:rsidRDefault="008361E7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رعایت پروتکل های بهداشتی در زمانهای اعلامی توسط</w:t>
            </w:r>
            <w:r w:rsid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مراجع ملی،کشوری، استانی، شهری،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روستایی در زمان اپیدمی هر نوع بیماری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7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966" w:type="dxa"/>
            <w:vAlign w:val="center"/>
          </w:tcPr>
          <w:p w:rsidR="00A80770" w:rsidRPr="00735930" w:rsidRDefault="008361E7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تمدید به موقع اعتبار پروانه تاسیس آموزشگاه 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7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593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966" w:type="dxa"/>
            <w:vAlign w:val="center"/>
          </w:tcPr>
          <w:p w:rsidR="00A80770" w:rsidRPr="00735930" w:rsidRDefault="008361E7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فعالیت آموزشی حداکثر یک ماه پس از اتمام مرخصی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7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966" w:type="dxa"/>
            <w:vAlign w:val="center"/>
          </w:tcPr>
          <w:p w:rsidR="00A80770" w:rsidRPr="00735930" w:rsidRDefault="008361E7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و ارائه مدارک و مستندات مورد نیاز به بازرسین اعزامی 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7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ارائه گزارش خلاف واقع به اداره کل و مرکز معین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7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تکرار یک تخلف در طول سال بیش از سه بار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7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تغییر نام آموزشگاه بدون هماهنگی با اداره کل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42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جابجایی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مکان آموزشگاه 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بدون اطلاع و موافقت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 معین /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اداره کل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1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966" w:type="dxa"/>
            <w:vAlign w:val="center"/>
          </w:tcPr>
          <w:p w:rsidR="00A80770" w:rsidRPr="00735930" w:rsidRDefault="008361E7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اجرای آزمون تعیین سطح برای دوره های خصوصی مطابق ماده 57 دستورالعمل اجرایی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77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تهیه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نشر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آگهی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تبلیغاتی غیر معتبر، غیر قابل اثبات و گمراه کننده 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رسانه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دیداری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و شنیداری،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فضای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مجازی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شیوه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تبلیغات</w:t>
            </w:r>
            <w:r w:rsidRPr="00735930">
              <w:rPr>
                <w:rFonts w:cs="B Nazanin"/>
                <w:sz w:val="24"/>
                <w:szCs w:val="24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محیطی(مطابق مفاد ماده 74)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1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صدور هر گونه گواهینامه پایان دوره و حضور در دوره و سایر مدارک خارج از ضوابط و دستورالعمل اجرایی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658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06235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هماهنگی، هدایت، سازماندهی، مشارکت و اجرای هر گونه رویداد شامل همایش، سمینار و کارگا</w:t>
            </w:r>
            <w:r w:rsidR="0006235D">
              <w:rPr>
                <w:rFonts w:cs="B Nazanin" w:hint="cs"/>
                <w:sz w:val="24"/>
                <w:szCs w:val="24"/>
                <w:rtl/>
                <w:lang w:bidi="fa-IR"/>
              </w:rPr>
              <w:t>ه آموزشی بدون اخذ مجوز از مراجع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352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361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اجرای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را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ابلاغ شده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توسط 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هیأت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نظارت استانی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مرکزی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712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ايراد تهمت، افترا و تشويش اذهان عمومي به موسسان / مربیان سایر آموزشگاه های آزاد و یا مسئولان وکارمندان سازمان وادارات کل استان ها و مراکز تابعه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1072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ترغیب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تشویق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تجمع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غیرقانونی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قانون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گریزی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نشر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نامه،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شب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نامه، نشر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فضای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مجازی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ویا فضای واقعی و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تشکیل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اداره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کانال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هایی که فعالیت  آنها ضد منافع ملی و دینی کشور یا سازمان درصورت صدور رای قطعی مرجع ذیصلاح قضایی مبنی بر ارتکاب جرم و یا احراز توسط هیئت نظارت استانی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658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تخلفات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اخلاقی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ارتكاب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اعمال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خلاف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عفت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06235D">
              <w:rPr>
                <w:rFonts w:cs="B Nazanin" w:hint="cs"/>
                <w:sz w:val="24"/>
                <w:szCs w:val="24"/>
                <w:rtl/>
                <w:lang w:bidi="fa-IR"/>
              </w:rPr>
              <w:t>عمومي در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مکان آموزشگاه درصورت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تاییدکتبی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عدم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صلاحیت،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مرکزی حراست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352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تخلفات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منجر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زائل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شدن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صلاحیت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فردی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موسس درصورت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تایید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کتبی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عدم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صلاحیت،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Pr="0073593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مرکزی حراست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68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8966" w:type="dxa"/>
            <w:vAlign w:val="center"/>
          </w:tcPr>
          <w:p w:rsidR="00A80770" w:rsidRPr="0006235D" w:rsidRDefault="00A80770" w:rsidP="00A8077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6235D">
              <w:rPr>
                <w:rFonts w:cs="B Nazanin" w:hint="cs"/>
                <w:rtl/>
                <w:lang w:bidi="fa-IR"/>
              </w:rPr>
              <w:t>هرگونه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جعل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شامل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نوشته،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سند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یا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ساختن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مهر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یا امضای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اشخاص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رسمی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و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غیر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رسمی،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خراشیدن،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تراشیدن، قلم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بردن،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الحاق،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محو،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سیاه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کردن،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تغییر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تاریخ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سند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نسبت به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تاریخ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حقیقی،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الصاق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نوشته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ای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به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نوشته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دیگر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و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به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کار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بردن مهر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دیگری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بدون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اجازه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صاحب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و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نظایر</w:t>
            </w:r>
            <w:r w:rsidRPr="0006235D">
              <w:rPr>
                <w:rFonts w:cs="B Nazanin"/>
                <w:lang w:bidi="fa-IR"/>
              </w:rPr>
              <w:t xml:space="preserve"> </w:t>
            </w:r>
            <w:r w:rsidRPr="0006235D">
              <w:rPr>
                <w:rFonts w:cs="B Nazanin" w:hint="cs"/>
                <w:rtl/>
                <w:lang w:bidi="fa-IR"/>
              </w:rPr>
              <w:t>آن</w:t>
            </w:r>
            <w:r w:rsidRPr="0006235D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47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نوع نفوذ غير مجاز به پرتال با تایید کتبی دفتر فنآوری های نوین آموزشی و دفتر مرکزی حراست 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370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/>
                <w:sz w:val="24"/>
                <w:szCs w:val="24"/>
                <w:rtl/>
                <w:lang w:bidi="fa-IR"/>
              </w:rPr>
              <w:t>انتقال یا واگذاری پروانه تاسیس به فرد دیگر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بدون اخذ مجوز از اداره كل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388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8966" w:type="dxa"/>
            <w:vAlign w:val="center"/>
          </w:tcPr>
          <w:p w:rsidR="00A80770" w:rsidRPr="00735930" w:rsidRDefault="008361E7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عدم </w:t>
            </w:r>
            <w:r w:rsidR="00A80770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تایید مکان آموزشگاه توسط اداره نظارت بر اماکن عمومی 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770" w:rsidRPr="003004AD" w:rsidTr="008361E7">
        <w:trPr>
          <w:trHeight w:hRule="exact" w:val="325"/>
          <w:jc w:val="center"/>
        </w:trPr>
        <w:tc>
          <w:tcPr>
            <w:tcW w:w="522" w:type="dxa"/>
            <w:shd w:val="clear" w:color="auto" w:fill="FFFFFF"/>
            <w:vAlign w:val="center"/>
          </w:tcPr>
          <w:p w:rsidR="00A80770" w:rsidRPr="00735930" w:rsidRDefault="00A80770" w:rsidP="003004AD">
            <w:pPr>
              <w:bidi/>
              <w:spacing w:after="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8966" w:type="dxa"/>
            <w:vAlign w:val="center"/>
          </w:tcPr>
          <w:p w:rsidR="00A80770" w:rsidRPr="00735930" w:rsidRDefault="00A80770" w:rsidP="00A8077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دارابودن سوء پیش</w:t>
            </w:r>
            <w:r w:rsidR="00BB4357"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35930">
              <w:rPr>
                <w:rFonts w:cs="B Nazanin" w:hint="cs"/>
                <w:sz w:val="24"/>
                <w:szCs w:val="24"/>
                <w:rtl/>
                <w:lang w:bidi="fa-IR"/>
              </w:rPr>
              <w:t>نه موسس به تشخیص حراست</w:t>
            </w:r>
          </w:p>
        </w:tc>
        <w:tc>
          <w:tcPr>
            <w:tcW w:w="720" w:type="dxa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  <w:vAlign w:val="center"/>
          </w:tcPr>
          <w:p w:rsidR="00A80770" w:rsidRPr="00735930" w:rsidRDefault="00A80770" w:rsidP="00A80770">
            <w:pPr>
              <w:bidi/>
              <w:spacing w:after="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63459" w:rsidRDefault="007C1F75" w:rsidP="003004AD">
      <w:pPr>
        <w:tabs>
          <w:tab w:val="right" w:pos="-364"/>
          <w:tab w:val="center" w:pos="2977"/>
        </w:tabs>
        <w:bidi/>
        <w:spacing w:after="0" w:line="240" w:lineRule="auto"/>
        <w:ind w:right="272" w:hanging="544"/>
        <w:jc w:val="both"/>
        <w:outlineLvl w:val="0"/>
        <w:rPr>
          <w:rFonts w:cs="B Nazanin"/>
          <w:b/>
          <w:bCs/>
          <w:color w:val="000000"/>
          <w:sz w:val="18"/>
          <w:szCs w:val="18"/>
          <w:rtl/>
        </w:rPr>
      </w:pP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نام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و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نام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 </w:t>
      </w:r>
      <w:r w:rsidRPr="00763459">
        <w:rPr>
          <w:rFonts w:cs="B Nazanin" w:hint="eastAsia"/>
          <w:b/>
          <w:bCs/>
          <w:color w:val="000000"/>
          <w:sz w:val="18"/>
          <w:szCs w:val="18"/>
          <w:rtl/>
        </w:rPr>
        <w:t>خانوادگ</w:t>
      </w:r>
      <w:r w:rsidRPr="00763459">
        <w:rPr>
          <w:rFonts w:cs="B Nazanin"/>
          <w:b/>
          <w:bCs/>
          <w:color w:val="000000"/>
          <w:sz w:val="18"/>
          <w:szCs w:val="18"/>
          <w:rtl/>
        </w:rPr>
        <w:t xml:space="preserve">ی </w:t>
      </w:r>
      <w:r w:rsidRPr="00763459">
        <w:rPr>
          <w:rFonts w:cs="B Nazanin" w:hint="cs"/>
          <w:b/>
          <w:bCs/>
          <w:color w:val="000000"/>
          <w:sz w:val="18"/>
          <w:szCs w:val="18"/>
          <w:rtl/>
        </w:rPr>
        <w:t xml:space="preserve"> ناظر/ ناظرین:</w:t>
      </w:r>
    </w:p>
    <w:tbl>
      <w:tblPr>
        <w:tblStyle w:val="TableGrid"/>
        <w:bidiVisual/>
        <w:tblW w:w="11147" w:type="dxa"/>
        <w:tblInd w:w="-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1980"/>
        <w:gridCol w:w="1890"/>
        <w:gridCol w:w="5132"/>
      </w:tblGrid>
      <w:tr w:rsidR="00763459" w:rsidTr="00BB4357">
        <w:tc>
          <w:tcPr>
            <w:tcW w:w="2145" w:type="dxa"/>
          </w:tcPr>
          <w:p w:rsidR="00763459" w:rsidRDefault="00763459" w:rsidP="00763459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خانوادگ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ی </w:t>
            </w:r>
            <w:r w:rsidRPr="0076345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0" w:type="dxa"/>
          </w:tcPr>
          <w:p w:rsidR="00763459" w:rsidRDefault="00763459" w:rsidP="00763459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تار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: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</w:t>
            </w: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               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90" w:type="dxa"/>
          </w:tcPr>
          <w:p w:rsidR="00763459" w:rsidRDefault="00763459" w:rsidP="00763459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63459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خانوادگ</w:t>
            </w:r>
            <w:r w:rsidRPr="0076345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ی </w:t>
            </w:r>
            <w:r w:rsidRPr="0076345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132" w:type="dxa"/>
          </w:tcPr>
          <w:p w:rsidR="00763459" w:rsidRDefault="00763459" w:rsidP="00763459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تار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خ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B43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Pr="00BB4357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: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</w:t>
            </w: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                               </w:t>
            </w:r>
            <w:r w:rsidRPr="00A06504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63459" w:rsidTr="00BB4357">
        <w:trPr>
          <w:trHeight w:val="360"/>
        </w:trPr>
        <w:tc>
          <w:tcPr>
            <w:tcW w:w="2145" w:type="dxa"/>
          </w:tcPr>
          <w:p w:rsidR="00763459" w:rsidRDefault="00763459" w:rsidP="00763459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763459" w:rsidRDefault="00763459" w:rsidP="00763459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763459" w:rsidRDefault="00763459" w:rsidP="00763459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2" w:type="dxa"/>
          </w:tcPr>
          <w:p w:rsidR="00763459" w:rsidRDefault="00763459" w:rsidP="00763459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:rsidR="00763459" w:rsidRDefault="00BB4357" w:rsidP="006324DA">
      <w:pPr>
        <w:tabs>
          <w:tab w:val="right" w:pos="137"/>
          <w:tab w:val="center" w:pos="2977"/>
        </w:tabs>
        <w:bidi/>
        <w:spacing w:after="0" w:line="240" w:lineRule="auto"/>
        <w:ind w:left="74" w:right="270"/>
        <w:outlineLvl w:val="0"/>
        <w:rPr>
          <w:rFonts w:cs="B Nazanin"/>
          <w:color w:val="000000"/>
          <w:sz w:val="16"/>
          <w:szCs w:val="16"/>
          <w:rtl/>
        </w:rPr>
      </w:pPr>
      <w:r>
        <w:rPr>
          <w:rFonts w:cs="B Nazanin" w:hint="cs"/>
          <w:color w:val="000000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</w:t>
      </w:r>
      <w:r w:rsidR="007C1F75" w:rsidRPr="00BB4357">
        <w:rPr>
          <w:rFonts w:cs="B Nazanin" w:hint="eastAsia"/>
          <w:color w:val="000000"/>
          <w:sz w:val="18"/>
          <w:szCs w:val="18"/>
          <w:rtl/>
        </w:rPr>
        <w:t>مهر</w:t>
      </w:r>
      <w:r w:rsidR="007C1F75"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="007C1F75" w:rsidRPr="00BB4357">
        <w:rPr>
          <w:rFonts w:cs="B Nazanin" w:hint="eastAsia"/>
          <w:color w:val="000000"/>
          <w:sz w:val="18"/>
          <w:szCs w:val="18"/>
          <w:rtl/>
        </w:rPr>
        <w:t>و</w:t>
      </w:r>
      <w:r w:rsidR="007C1F75"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="007C1F75" w:rsidRPr="00BB4357">
        <w:rPr>
          <w:rFonts w:cs="B Nazanin" w:hint="eastAsia"/>
          <w:color w:val="000000"/>
          <w:sz w:val="18"/>
          <w:szCs w:val="18"/>
          <w:rtl/>
        </w:rPr>
        <w:t>امضاء</w:t>
      </w:r>
      <w:r w:rsidR="007C1F75" w:rsidRPr="00BB4357">
        <w:rPr>
          <w:rFonts w:cs="B Nazanin"/>
          <w:color w:val="000000"/>
          <w:sz w:val="18"/>
          <w:szCs w:val="18"/>
          <w:rtl/>
        </w:rPr>
        <w:t xml:space="preserve">  </w:t>
      </w:r>
      <w:r w:rsidR="007C1F75" w:rsidRPr="00BB4357">
        <w:rPr>
          <w:rFonts w:cs="B Nazanin" w:hint="eastAsia"/>
          <w:color w:val="000000"/>
          <w:sz w:val="18"/>
          <w:szCs w:val="18"/>
          <w:rtl/>
        </w:rPr>
        <w:t>مؤسس</w:t>
      </w:r>
      <w:r w:rsidR="007C1F75" w:rsidRPr="00BB4357">
        <w:rPr>
          <w:rFonts w:cs="B Nazanin"/>
          <w:color w:val="000000"/>
          <w:sz w:val="18"/>
          <w:szCs w:val="18"/>
          <w:rtl/>
        </w:rPr>
        <w:t xml:space="preserve"> </w:t>
      </w:r>
      <w:r w:rsidR="007C1F75" w:rsidRPr="00BB4357">
        <w:rPr>
          <w:rFonts w:cs="B Nazanin" w:hint="eastAsia"/>
          <w:color w:val="000000"/>
          <w:sz w:val="18"/>
          <w:szCs w:val="18"/>
          <w:rtl/>
        </w:rPr>
        <w:t>آموزشگاه</w:t>
      </w:r>
    </w:p>
    <w:p w:rsidR="007C1F75" w:rsidRPr="006A3431" w:rsidRDefault="007C1F75" w:rsidP="007C1F75">
      <w:pPr>
        <w:tabs>
          <w:tab w:val="right" w:pos="137"/>
          <w:tab w:val="center" w:pos="2977"/>
        </w:tabs>
        <w:bidi/>
        <w:spacing w:after="0" w:line="240" w:lineRule="auto"/>
        <w:ind w:right="272"/>
        <w:jc w:val="both"/>
        <w:outlineLvl w:val="0"/>
        <w:rPr>
          <w:rFonts w:cs="B Nazanin"/>
          <w:b/>
          <w:bCs/>
          <w:color w:val="000000"/>
          <w:sz w:val="24"/>
          <w:szCs w:val="24"/>
          <w:rtl/>
        </w:rPr>
      </w:pPr>
      <w:r w:rsidRPr="00CC1333">
        <w:rPr>
          <w:rFonts w:cs="B Nazanin" w:hint="cs"/>
          <w:b/>
          <w:bCs/>
          <w:color w:val="000000"/>
          <w:sz w:val="20"/>
          <w:szCs w:val="20"/>
          <w:rtl/>
        </w:rPr>
        <w:lastRenderedPageBreak/>
        <w:t>5</w:t>
      </w:r>
      <w:r w:rsidRPr="006A3431">
        <w:rPr>
          <w:rFonts w:cs="B Nazanin" w:hint="cs"/>
          <w:b/>
          <w:bCs/>
          <w:color w:val="000000"/>
          <w:sz w:val="24"/>
          <w:szCs w:val="24"/>
          <w:rtl/>
        </w:rPr>
        <w:t>-</w:t>
      </w:r>
      <w:r w:rsidRPr="006A3431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A3431">
        <w:rPr>
          <w:rFonts w:cs="B Nazanin" w:hint="cs"/>
          <w:b/>
          <w:bCs/>
          <w:color w:val="000000"/>
          <w:sz w:val="24"/>
          <w:szCs w:val="24"/>
          <w:rtl/>
        </w:rPr>
        <w:t>تخلفات مشاهده شده در آموزشگاه:</w:t>
      </w:r>
    </w:p>
    <w:tbl>
      <w:tblPr>
        <w:tblpPr w:leftFromText="180" w:rightFromText="180" w:vertAnchor="text" w:horzAnchor="margin" w:tblpXSpec="center" w:tblpY="132"/>
        <w:bidiVisual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239"/>
        <w:gridCol w:w="7378"/>
      </w:tblGrid>
      <w:tr w:rsidR="007C1F75" w:rsidRPr="006A3431" w:rsidTr="00763459">
        <w:trPr>
          <w:cantSplit/>
          <w:trHeight w:val="393"/>
        </w:trPr>
        <w:tc>
          <w:tcPr>
            <w:tcW w:w="564" w:type="dxa"/>
            <w:shd w:val="clear" w:color="auto" w:fill="E6E6E6"/>
            <w:vAlign w:val="center"/>
          </w:tcPr>
          <w:p w:rsidR="007C1F75" w:rsidRPr="006A3431" w:rsidRDefault="007C1F75" w:rsidP="00664058">
            <w:pPr>
              <w:bidi/>
              <w:spacing w:after="0" w:line="240" w:lineRule="auto"/>
              <w:ind w:right="6"/>
              <w:jc w:val="both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2257" w:type="dxa"/>
            <w:shd w:val="clear" w:color="auto" w:fill="E6E6E6"/>
            <w:vAlign w:val="center"/>
          </w:tcPr>
          <w:p w:rsidR="007C1F75" w:rsidRPr="006A3431" w:rsidRDefault="007C1F75" w:rsidP="00664058">
            <w:pPr>
              <w:bidi/>
              <w:spacing w:after="0" w:line="240" w:lineRule="auto"/>
              <w:ind w:right="6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</w:p>
        </w:tc>
        <w:tc>
          <w:tcPr>
            <w:tcW w:w="7473" w:type="dxa"/>
            <w:shd w:val="clear" w:color="auto" w:fill="E6E6E6"/>
            <w:vAlign w:val="center"/>
          </w:tcPr>
          <w:p w:rsidR="007C1F75" w:rsidRPr="006A3431" w:rsidRDefault="007C1F75" w:rsidP="00664058">
            <w:pPr>
              <w:bidi/>
              <w:spacing w:after="0" w:line="240" w:lineRule="auto"/>
              <w:ind w:right="6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7C1F75" w:rsidRPr="006A3431" w:rsidTr="00E27F70">
        <w:trPr>
          <w:cantSplit/>
          <w:trHeight w:val="2198"/>
        </w:trPr>
        <w:tc>
          <w:tcPr>
            <w:tcW w:w="564" w:type="dxa"/>
            <w:shd w:val="clear" w:color="auto" w:fill="E6E6E6"/>
          </w:tcPr>
          <w:p w:rsidR="007C1F75" w:rsidRPr="006A3431" w:rsidRDefault="007C1F75" w:rsidP="00664058">
            <w:pPr>
              <w:bidi/>
              <w:spacing w:after="0" w:line="240" w:lineRule="auto"/>
              <w:ind w:right="6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7C1F75" w:rsidRPr="006A3431" w:rsidRDefault="007C1F75" w:rsidP="00664058">
            <w:pPr>
              <w:bidi/>
              <w:spacing w:after="0" w:line="240" w:lineRule="auto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عناوین تخلفات</w:t>
            </w:r>
          </w:p>
        </w:tc>
        <w:tc>
          <w:tcPr>
            <w:tcW w:w="7473" w:type="dxa"/>
            <w:shd w:val="clear" w:color="auto" w:fill="auto"/>
          </w:tcPr>
          <w:p w:rsidR="007C1F75" w:rsidRPr="006A3431" w:rsidRDefault="007C1F75" w:rsidP="00664058">
            <w:pPr>
              <w:bidi/>
              <w:spacing w:after="0" w:line="240" w:lineRule="auto"/>
              <w:outlineLvl w:val="0"/>
              <w:rPr>
                <w:rFonts w:cs="Yagut"/>
                <w:color w:val="000000"/>
                <w:sz w:val="24"/>
                <w:szCs w:val="24"/>
                <w:rtl/>
              </w:rPr>
            </w:pPr>
          </w:p>
        </w:tc>
      </w:tr>
      <w:tr w:rsidR="007C1F75" w:rsidRPr="006A3431" w:rsidTr="006A3431">
        <w:trPr>
          <w:cantSplit/>
          <w:trHeight w:val="1253"/>
        </w:trPr>
        <w:tc>
          <w:tcPr>
            <w:tcW w:w="564" w:type="dxa"/>
            <w:shd w:val="clear" w:color="auto" w:fill="E6E6E6"/>
          </w:tcPr>
          <w:p w:rsidR="007C1F75" w:rsidRPr="006A3431" w:rsidRDefault="007C1F75" w:rsidP="00664058">
            <w:pPr>
              <w:bidi/>
              <w:spacing w:after="0" w:line="240" w:lineRule="auto"/>
              <w:ind w:right="6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7C1F75" w:rsidRPr="006A3431" w:rsidRDefault="007C1F75" w:rsidP="00664058">
            <w:pPr>
              <w:bidi/>
              <w:spacing w:after="0" w:line="240" w:lineRule="auto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مستندات تخلفات</w:t>
            </w:r>
          </w:p>
          <w:p w:rsidR="007C1F75" w:rsidRPr="006A3431" w:rsidRDefault="007C1F75" w:rsidP="00664058">
            <w:pPr>
              <w:bidi/>
              <w:spacing w:after="0" w:line="240" w:lineRule="auto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73" w:type="dxa"/>
            <w:shd w:val="clear" w:color="auto" w:fill="auto"/>
          </w:tcPr>
          <w:p w:rsidR="007C1F75" w:rsidRPr="006A3431" w:rsidRDefault="007C1F75" w:rsidP="00664058">
            <w:pPr>
              <w:bidi/>
              <w:spacing w:after="0" w:line="240" w:lineRule="auto"/>
              <w:jc w:val="both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  <w:p w:rsidR="007C1F75" w:rsidRPr="006A3431" w:rsidRDefault="007C1F75" w:rsidP="00664058">
            <w:pPr>
              <w:bidi/>
              <w:spacing w:after="0" w:line="240" w:lineRule="auto"/>
              <w:jc w:val="both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  <w:p w:rsidR="007C1F75" w:rsidRPr="006A3431" w:rsidRDefault="007C1F75" w:rsidP="00664058">
            <w:pPr>
              <w:bidi/>
              <w:spacing w:after="0" w:line="240" w:lineRule="auto"/>
              <w:jc w:val="both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7C1F75" w:rsidRPr="006A3431" w:rsidTr="002F5FE1">
        <w:trPr>
          <w:cantSplit/>
          <w:trHeight w:val="712"/>
        </w:trPr>
        <w:tc>
          <w:tcPr>
            <w:tcW w:w="10294" w:type="dxa"/>
            <w:gridSpan w:val="3"/>
            <w:shd w:val="clear" w:color="auto" w:fill="E6E6E6"/>
          </w:tcPr>
          <w:p w:rsidR="007C1F75" w:rsidRPr="006A3431" w:rsidRDefault="007C1F75" w:rsidP="00664058">
            <w:pPr>
              <w:bidi/>
              <w:spacing w:after="0" w:line="240" w:lineRule="auto"/>
              <w:jc w:val="both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-اعلام نظر نهایی  ناظر/ناظرین:</w:t>
            </w:r>
          </w:p>
        </w:tc>
      </w:tr>
    </w:tbl>
    <w:p w:rsidR="00763459" w:rsidRPr="006A3431" w:rsidRDefault="007C1F75" w:rsidP="006A343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343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          </w:t>
      </w:r>
    </w:p>
    <w:tbl>
      <w:tblPr>
        <w:bidiVisual/>
        <w:tblW w:w="1027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118"/>
        <w:gridCol w:w="712"/>
        <w:gridCol w:w="850"/>
        <w:gridCol w:w="5029"/>
      </w:tblGrid>
      <w:tr w:rsidR="00763459" w:rsidRPr="006A3431" w:rsidTr="00664058">
        <w:trPr>
          <w:cantSplit/>
          <w:trHeight w:val="393"/>
        </w:trPr>
        <w:tc>
          <w:tcPr>
            <w:tcW w:w="3681" w:type="dxa"/>
            <w:gridSpan w:val="2"/>
            <w:shd w:val="clear" w:color="auto" w:fill="E6E6E6"/>
            <w:vAlign w:val="center"/>
          </w:tcPr>
          <w:p w:rsidR="00763459" w:rsidRPr="006A3431" w:rsidRDefault="00763459" w:rsidP="00664058">
            <w:pPr>
              <w:bidi/>
              <w:spacing w:after="0" w:line="240" w:lineRule="auto"/>
              <w:ind w:right="6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</w:p>
        </w:tc>
        <w:tc>
          <w:tcPr>
            <w:tcW w:w="712" w:type="dxa"/>
            <w:shd w:val="clear" w:color="auto" w:fill="E6E6E6"/>
            <w:vAlign w:val="center"/>
          </w:tcPr>
          <w:p w:rsidR="00763459" w:rsidRPr="006A3431" w:rsidRDefault="00763459" w:rsidP="00664058">
            <w:pPr>
              <w:bidi/>
              <w:spacing w:after="0" w:line="240" w:lineRule="auto"/>
              <w:ind w:right="6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بلي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763459" w:rsidRPr="006A3431" w:rsidRDefault="00763459" w:rsidP="00664058">
            <w:pPr>
              <w:bidi/>
              <w:spacing w:after="0" w:line="240" w:lineRule="auto"/>
              <w:ind w:right="6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خير</w:t>
            </w:r>
          </w:p>
        </w:tc>
        <w:tc>
          <w:tcPr>
            <w:tcW w:w="5029" w:type="dxa"/>
            <w:shd w:val="clear" w:color="auto" w:fill="E6E6E6"/>
            <w:vAlign w:val="center"/>
          </w:tcPr>
          <w:p w:rsidR="00763459" w:rsidRPr="006A3431" w:rsidRDefault="00763459" w:rsidP="00664058">
            <w:pPr>
              <w:bidi/>
              <w:spacing w:after="0" w:line="240" w:lineRule="auto"/>
              <w:ind w:right="6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763459" w:rsidRPr="006A3431" w:rsidTr="002F5FE1">
        <w:trPr>
          <w:trHeight w:val="728"/>
        </w:trPr>
        <w:tc>
          <w:tcPr>
            <w:tcW w:w="563" w:type="dxa"/>
            <w:shd w:val="clear" w:color="auto" w:fill="E6E6E6"/>
          </w:tcPr>
          <w:p w:rsidR="00763459" w:rsidRPr="006A3431" w:rsidRDefault="00763459" w:rsidP="00664058">
            <w:pPr>
              <w:bidi/>
              <w:spacing w:after="0" w:line="240" w:lineRule="auto"/>
              <w:ind w:right="7"/>
              <w:jc w:val="center"/>
              <w:outlineLvl w:val="0"/>
              <w:rPr>
                <w:rFonts w:cs="Yagut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Yagut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</w:tcPr>
          <w:p w:rsidR="00763459" w:rsidRPr="006A3431" w:rsidRDefault="00763459" w:rsidP="00664058">
            <w:pPr>
              <w:bidi/>
              <w:spacing w:after="0" w:line="240" w:lineRule="auto"/>
              <w:jc w:val="both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نواقص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cs"/>
                <w:color w:val="000000"/>
                <w:sz w:val="24"/>
                <w:szCs w:val="24"/>
                <w:rtl/>
              </w:rPr>
              <w:t>/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اشكالات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/ تخلفات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ابلاغ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شده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قبلي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به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آموزشگاه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برطرف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شده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است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؟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12" w:type="dxa"/>
          </w:tcPr>
          <w:p w:rsidR="00763459" w:rsidRPr="006A3431" w:rsidRDefault="00763459" w:rsidP="00664058">
            <w:pPr>
              <w:bidi/>
              <w:spacing w:after="0" w:line="240" w:lineRule="auto"/>
              <w:jc w:val="center"/>
              <w:outlineLvl w:val="0"/>
              <w:rPr>
                <w:rFonts w:cs="Yagut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63459" w:rsidRPr="006A3431" w:rsidRDefault="00763459" w:rsidP="00664058">
            <w:pPr>
              <w:bidi/>
              <w:spacing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9" w:type="dxa"/>
          </w:tcPr>
          <w:p w:rsidR="00763459" w:rsidRPr="006A3431" w:rsidRDefault="00763459" w:rsidP="00664058">
            <w:pPr>
              <w:bidi/>
              <w:spacing w:after="0" w:line="240" w:lineRule="auto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cs"/>
                <w:color w:val="000000"/>
                <w:sz w:val="24"/>
                <w:szCs w:val="24"/>
                <w:rtl/>
              </w:rPr>
              <w:t>-(ذکر موارد انجام نشده):</w:t>
            </w:r>
          </w:p>
          <w:p w:rsidR="00763459" w:rsidRPr="006A3431" w:rsidRDefault="00763459" w:rsidP="00664058">
            <w:pPr>
              <w:bidi/>
              <w:spacing w:after="0" w:line="240" w:lineRule="auto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763459" w:rsidRPr="006A3431" w:rsidTr="008361E7">
        <w:trPr>
          <w:trHeight w:val="773"/>
        </w:trPr>
        <w:tc>
          <w:tcPr>
            <w:tcW w:w="563" w:type="dxa"/>
            <w:shd w:val="clear" w:color="auto" w:fill="E6E6E6"/>
          </w:tcPr>
          <w:p w:rsidR="00763459" w:rsidRPr="006A3431" w:rsidRDefault="00763459" w:rsidP="00664058">
            <w:pPr>
              <w:bidi/>
              <w:spacing w:after="0" w:line="240" w:lineRule="auto"/>
              <w:ind w:right="7"/>
              <w:jc w:val="center"/>
              <w:outlineLvl w:val="0"/>
              <w:rPr>
                <w:rFonts w:cs="Yagut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Yagut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</w:tcPr>
          <w:p w:rsidR="00763459" w:rsidRPr="006A3431" w:rsidRDefault="00763459" w:rsidP="00664058">
            <w:pPr>
              <w:bidi/>
              <w:spacing w:after="0" w:line="240" w:lineRule="auto"/>
              <w:jc w:val="both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اعلام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نظر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cs"/>
                <w:color w:val="000000"/>
                <w:sz w:val="24"/>
                <w:szCs w:val="24"/>
                <w:rtl/>
              </w:rPr>
              <w:t>ناظرین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در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خصوص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ميزان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همكاري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مؤسس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آموزشگاه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با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آنها</w:t>
            </w:r>
          </w:p>
        </w:tc>
        <w:tc>
          <w:tcPr>
            <w:tcW w:w="6591" w:type="dxa"/>
            <w:gridSpan w:val="3"/>
          </w:tcPr>
          <w:p w:rsidR="00763459" w:rsidRPr="006A3431" w:rsidRDefault="00763459" w:rsidP="00664058">
            <w:pPr>
              <w:bidi/>
              <w:spacing w:after="0" w:line="240" w:lineRule="auto"/>
              <w:jc w:val="center"/>
              <w:outlineLvl w:val="0"/>
              <w:rPr>
                <w:rFonts w:cs="Yagut"/>
                <w:color w:val="000000"/>
                <w:sz w:val="24"/>
                <w:szCs w:val="24"/>
                <w:rtl/>
              </w:rPr>
            </w:pPr>
          </w:p>
          <w:p w:rsidR="00763459" w:rsidRPr="006A3431" w:rsidRDefault="00763459" w:rsidP="00664058">
            <w:pPr>
              <w:bidi/>
              <w:spacing w:after="0" w:line="240" w:lineRule="auto"/>
              <w:outlineLvl w:val="0"/>
              <w:rPr>
                <w:rFonts w:cs="Yagut"/>
                <w:color w:val="000000"/>
                <w:sz w:val="24"/>
                <w:szCs w:val="24"/>
                <w:rtl/>
              </w:rPr>
            </w:pPr>
          </w:p>
        </w:tc>
      </w:tr>
      <w:tr w:rsidR="00763459" w:rsidRPr="006A3431" w:rsidTr="006324DA">
        <w:trPr>
          <w:trHeight w:val="395"/>
        </w:trPr>
        <w:tc>
          <w:tcPr>
            <w:tcW w:w="563" w:type="dxa"/>
            <w:shd w:val="clear" w:color="auto" w:fill="E6E6E6"/>
          </w:tcPr>
          <w:p w:rsidR="00763459" w:rsidRPr="006A3431" w:rsidRDefault="00763459" w:rsidP="00664058">
            <w:pPr>
              <w:bidi/>
              <w:spacing w:after="0" w:line="240" w:lineRule="auto"/>
              <w:ind w:right="7"/>
              <w:jc w:val="center"/>
              <w:outlineLvl w:val="0"/>
              <w:rPr>
                <w:rFonts w:cs="Yagut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Yagut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118" w:type="dxa"/>
          </w:tcPr>
          <w:p w:rsidR="00763459" w:rsidRPr="006A3431" w:rsidRDefault="00763459" w:rsidP="00664058">
            <w:pPr>
              <w:bidi/>
              <w:spacing w:after="0" w:line="240" w:lineRule="auto"/>
              <w:jc w:val="both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cs"/>
                <w:color w:val="000000"/>
                <w:sz w:val="24"/>
                <w:szCs w:val="24"/>
                <w:rtl/>
              </w:rPr>
              <w:t>تعطیلی آموزشگاه هنگام مراجعه ناظرین</w:t>
            </w:r>
          </w:p>
        </w:tc>
        <w:tc>
          <w:tcPr>
            <w:tcW w:w="6591" w:type="dxa"/>
            <w:gridSpan w:val="3"/>
          </w:tcPr>
          <w:p w:rsidR="00763459" w:rsidRPr="006A3431" w:rsidRDefault="00763459" w:rsidP="00664058">
            <w:pPr>
              <w:bidi/>
              <w:spacing w:after="0" w:line="240" w:lineRule="auto"/>
              <w:jc w:val="center"/>
              <w:outlineLvl w:val="0"/>
              <w:rPr>
                <w:rFonts w:cs="Yagut"/>
                <w:color w:val="000000"/>
                <w:sz w:val="24"/>
                <w:szCs w:val="24"/>
                <w:rtl/>
              </w:rPr>
            </w:pPr>
          </w:p>
          <w:p w:rsidR="00763459" w:rsidRPr="006A3431" w:rsidRDefault="00763459" w:rsidP="00664058">
            <w:pPr>
              <w:bidi/>
              <w:spacing w:after="0" w:line="240" w:lineRule="auto"/>
              <w:jc w:val="center"/>
              <w:outlineLvl w:val="0"/>
              <w:rPr>
                <w:rFonts w:cs="Yagut"/>
                <w:color w:val="000000"/>
                <w:sz w:val="24"/>
                <w:szCs w:val="24"/>
                <w:rtl/>
              </w:rPr>
            </w:pPr>
          </w:p>
        </w:tc>
      </w:tr>
      <w:tr w:rsidR="00763459" w:rsidRPr="006A3431" w:rsidTr="002F5FE1">
        <w:trPr>
          <w:trHeight w:val="503"/>
        </w:trPr>
        <w:tc>
          <w:tcPr>
            <w:tcW w:w="563" w:type="dxa"/>
            <w:shd w:val="clear" w:color="auto" w:fill="E6E6E6"/>
          </w:tcPr>
          <w:p w:rsidR="00763459" w:rsidRPr="006A3431" w:rsidRDefault="00763459" w:rsidP="00664058">
            <w:pPr>
              <w:bidi/>
              <w:spacing w:after="0" w:line="240" w:lineRule="auto"/>
              <w:ind w:right="7"/>
              <w:jc w:val="center"/>
              <w:outlineLvl w:val="0"/>
              <w:rPr>
                <w:rFonts w:cs="Yagut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Yagut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118" w:type="dxa"/>
          </w:tcPr>
          <w:p w:rsidR="00763459" w:rsidRPr="006A3431" w:rsidRDefault="00763459" w:rsidP="00664058">
            <w:pPr>
              <w:bidi/>
              <w:spacing w:after="0" w:line="240" w:lineRule="auto"/>
              <w:jc w:val="both"/>
              <w:outlineLvl w:val="0"/>
              <w:rPr>
                <w:rFonts w:cs="Yagut"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ساير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توضيحات</w:t>
            </w:r>
          </w:p>
        </w:tc>
        <w:tc>
          <w:tcPr>
            <w:tcW w:w="6591" w:type="dxa"/>
            <w:gridSpan w:val="3"/>
          </w:tcPr>
          <w:p w:rsidR="00763459" w:rsidRPr="006A3431" w:rsidRDefault="00763459" w:rsidP="00664058">
            <w:pPr>
              <w:bidi/>
              <w:spacing w:after="0" w:line="240" w:lineRule="auto"/>
              <w:jc w:val="center"/>
              <w:outlineLvl w:val="0"/>
              <w:rPr>
                <w:rFonts w:cs="Yagut"/>
                <w:color w:val="000000"/>
                <w:sz w:val="24"/>
                <w:szCs w:val="24"/>
                <w:rtl/>
              </w:rPr>
            </w:pPr>
          </w:p>
        </w:tc>
      </w:tr>
    </w:tbl>
    <w:p w:rsidR="00664058" w:rsidRPr="006A3431" w:rsidRDefault="00664058" w:rsidP="006A3431">
      <w:pPr>
        <w:tabs>
          <w:tab w:val="right" w:pos="137"/>
          <w:tab w:val="center" w:pos="2977"/>
        </w:tabs>
        <w:bidi/>
        <w:spacing w:after="0" w:line="240" w:lineRule="auto"/>
        <w:ind w:right="272"/>
        <w:jc w:val="both"/>
        <w:outlineLvl w:val="0"/>
        <w:rPr>
          <w:rFonts w:cs="B Nazanin"/>
          <w:b/>
          <w:bCs/>
          <w:color w:val="000000"/>
          <w:sz w:val="24"/>
          <w:szCs w:val="24"/>
          <w:rtl/>
        </w:rPr>
      </w:pPr>
      <w:r w:rsidRPr="006A3431">
        <w:rPr>
          <w:rFonts w:cs="B Nazanin" w:hint="eastAsia"/>
          <w:b/>
          <w:bCs/>
          <w:color w:val="000000"/>
          <w:sz w:val="24"/>
          <w:szCs w:val="24"/>
          <w:rtl/>
        </w:rPr>
        <w:t>نام</w:t>
      </w:r>
      <w:r w:rsidRPr="006A3431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A3431">
        <w:rPr>
          <w:rFonts w:cs="B Nazanin" w:hint="eastAsia"/>
          <w:b/>
          <w:bCs/>
          <w:color w:val="000000"/>
          <w:sz w:val="24"/>
          <w:szCs w:val="24"/>
          <w:rtl/>
        </w:rPr>
        <w:t>و</w:t>
      </w:r>
      <w:r w:rsidRPr="006A3431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A3431">
        <w:rPr>
          <w:rFonts w:cs="B Nazanin" w:hint="eastAsia"/>
          <w:b/>
          <w:bCs/>
          <w:color w:val="000000"/>
          <w:sz w:val="24"/>
          <w:szCs w:val="24"/>
          <w:rtl/>
        </w:rPr>
        <w:t>نام</w:t>
      </w:r>
      <w:r w:rsidRPr="006A3431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A3431">
        <w:rPr>
          <w:rFonts w:cs="B Nazanin" w:hint="eastAsia"/>
          <w:b/>
          <w:bCs/>
          <w:color w:val="000000"/>
          <w:sz w:val="24"/>
          <w:szCs w:val="24"/>
          <w:rtl/>
        </w:rPr>
        <w:t>خانوادگ</w:t>
      </w:r>
      <w:r w:rsidRPr="006A3431">
        <w:rPr>
          <w:rFonts w:cs="B Nazanin"/>
          <w:b/>
          <w:bCs/>
          <w:color w:val="000000"/>
          <w:sz w:val="24"/>
          <w:szCs w:val="24"/>
          <w:rtl/>
        </w:rPr>
        <w:t xml:space="preserve">ی </w:t>
      </w:r>
      <w:r w:rsidRPr="006A3431">
        <w:rPr>
          <w:rFonts w:cs="B Nazanin" w:hint="cs"/>
          <w:b/>
          <w:bCs/>
          <w:color w:val="000000"/>
          <w:sz w:val="24"/>
          <w:szCs w:val="24"/>
          <w:rtl/>
        </w:rPr>
        <w:t xml:space="preserve"> ناظر/ ناظرین:</w:t>
      </w:r>
    </w:p>
    <w:tbl>
      <w:tblPr>
        <w:tblStyle w:val="TableGrid"/>
        <w:bidiVisual/>
        <w:tblW w:w="0" w:type="auto"/>
        <w:tblInd w:w="-43" w:type="dxa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664058" w:rsidRPr="006A3431" w:rsidTr="00664058">
        <w:tc>
          <w:tcPr>
            <w:tcW w:w="2513" w:type="dxa"/>
          </w:tcPr>
          <w:p w:rsidR="00664058" w:rsidRPr="006A3431" w:rsidRDefault="00664058" w:rsidP="00664058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A343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6A343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A343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خانوادگ</w:t>
            </w:r>
            <w:r w:rsidRPr="006A343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ی </w:t>
            </w:r>
            <w:r w:rsidRPr="006A34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13" w:type="dxa"/>
          </w:tcPr>
          <w:p w:rsidR="00664058" w:rsidRPr="006A3431" w:rsidRDefault="00664058" w:rsidP="00664058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>ی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امضاء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:</w:t>
            </w:r>
            <w:r w:rsidRPr="006A3431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                                             </w:t>
            </w:r>
          </w:p>
        </w:tc>
        <w:tc>
          <w:tcPr>
            <w:tcW w:w="2514" w:type="dxa"/>
          </w:tcPr>
          <w:p w:rsidR="00664058" w:rsidRPr="006A3431" w:rsidRDefault="00664058" w:rsidP="00664058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A343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6A343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A343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خانوادگ</w:t>
            </w:r>
            <w:r w:rsidRPr="006A343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ی </w:t>
            </w:r>
            <w:r w:rsidRPr="006A34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14" w:type="dxa"/>
          </w:tcPr>
          <w:p w:rsidR="00664058" w:rsidRPr="006A3431" w:rsidRDefault="00664058" w:rsidP="00664058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>ی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A3431">
              <w:rPr>
                <w:rFonts w:cs="B Nazanin" w:hint="eastAsia"/>
                <w:color w:val="000000"/>
                <w:sz w:val="24"/>
                <w:szCs w:val="24"/>
                <w:rtl/>
              </w:rPr>
              <w:t>امضاء</w:t>
            </w:r>
            <w:r w:rsidRPr="006A3431">
              <w:rPr>
                <w:rFonts w:cs="B Nazanin"/>
                <w:color w:val="000000"/>
                <w:sz w:val="24"/>
                <w:szCs w:val="24"/>
                <w:rtl/>
              </w:rPr>
              <w:t xml:space="preserve"> :</w:t>
            </w:r>
            <w:r w:rsidRPr="006A3431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                                             </w:t>
            </w:r>
          </w:p>
        </w:tc>
      </w:tr>
      <w:tr w:rsidR="00664058" w:rsidRPr="006A3431" w:rsidTr="00664058">
        <w:trPr>
          <w:trHeight w:val="593"/>
        </w:trPr>
        <w:tc>
          <w:tcPr>
            <w:tcW w:w="2513" w:type="dxa"/>
          </w:tcPr>
          <w:p w:rsidR="00664058" w:rsidRPr="006A3431" w:rsidRDefault="00664058" w:rsidP="00E27F70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right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513" w:type="dxa"/>
          </w:tcPr>
          <w:p w:rsidR="00664058" w:rsidRPr="006A3431" w:rsidRDefault="00664058" w:rsidP="00664058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:rsidR="00664058" w:rsidRPr="006A3431" w:rsidRDefault="00664058" w:rsidP="00664058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:rsidR="00664058" w:rsidRPr="006A3431" w:rsidRDefault="00664058" w:rsidP="00664058">
            <w:pPr>
              <w:tabs>
                <w:tab w:val="right" w:pos="137"/>
                <w:tab w:val="center" w:pos="2977"/>
              </w:tabs>
              <w:spacing w:after="0" w:line="240" w:lineRule="auto"/>
              <w:ind w:right="272"/>
              <w:jc w:val="both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664058" w:rsidRPr="006A3431" w:rsidRDefault="00664058" w:rsidP="00664058">
      <w:pPr>
        <w:tabs>
          <w:tab w:val="right" w:pos="137"/>
          <w:tab w:val="center" w:pos="2977"/>
        </w:tabs>
        <w:bidi/>
        <w:spacing w:after="0" w:line="240" w:lineRule="auto"/>
        <w:ind w:left="164" w:right="272"/>
        <w:jc w:val="both"/>
        <w:outlineLvl w:val="0"/>
        <w:rPr>
          <w:rFonts w:cs="B Nazanin"/>
          <w:color w:val="000000"/>
          <w:sz w:val="24"/>
          <w:szCs w:val="24"/>
        </w:rPr>
      </w:pPr>
    </w:p>
    <w:p w:rsidR="00664058" w:rsidRPr="006A3431" w:rsidRDefault="00664058" w:rsidP="00664058">
      <w:pPr>
        <w:tabs>
          <w:tab w:val="right" w:pos="137"/>
          <w:tab w:val="center" w:pos="2977"/>
        </w:tabs>
        <w:bidi/>
        <w:spacing w:after="0" w:line="240" w:lineRule="auto"/>
        <w:ind w:left="164" w:right="272"/>
        <w:jc w:val="both"/>
        <w:outlineLvl w:val="0"/>
        <w:rPr>
          <w:rFonts w:cs="B Nazanin"/>
          <w:color w:val="000000"/>
          <w:sz w:val="24"/>
          <w:szCs w:val="24"/>
          <w:rtl/>
        </w:rPr>
      </w:pPr>
    </w:p>
    <w:p w:rsidR="00664058" w:rsidRPr="006A3431" w:rsidRDefault="00664058" w:rsidP="00664058">
      <w:pPr>
        <w:tabs>
          <w:tab w:val="right" w:pos="137"/>
          <w:tab w:val="center" w:pos="2977"/>
        </w:tabs>
        <w:bidi/>
        <w:spacing w:after="0" w:line="240" w:lineRule="auto"/>
        <w:ind w:left="164" w:right="272"/>
        <w:jc w:val="right"/>
        <w:outlineLvl w:val="0"/>
        <w:rPr>
          <w:rFonts w:cs="B Nazanin"/>
          <w:color w:val="000000"/>
          <w:sz w:val="24"/>
          <w:szCs w:val="24"/>
          <w:rtl/>
        </w:rPr>
      </w:pPr>
      <w:r w:rsidRPr="006A3431">
        <w:rPr>
          <w:rFonts w:cs="B Nazanin" w:hint="cs"/>
          <w:b/>
          <w:bCs/>
          <w:color w:val="000000"/>
          <w:sz w:val="24"/>
          <w:szCs w:val="24"/>
          <w:rtl/>
        </w:rPr>
        <w:t xml:space="preserve">       </w:t>
      </w:r>
      <w:r w:rsidRPr="006A3431">
        <w:rPr>
          <w:rFonts w:cs="B Nazanin" w:hint="eastAsia"/>
          <w:b/>
          <w:bCs/>
          <w:color w:val="000000"/>
          <w:sz w:val="24"/>
          <w:szCs w:val="24"/>
          <w:rtl/>
        </w:rPr>
        <w:t>مهر</w:t>
      </w:r>
      <w:r w:rsidRPr="006A3431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A3431">
        <w:rPr>
          <w:rFonts w:cs="B Nazanin" w:hint="eastAsia"/>
          <w:b/>
          <w:bCs/>
          <w:color w:val="000000"/>
          <w:sz w:val="24"/>
          <w:szCs w:val="24"/>
          <w:rtl/>
        </w:rPr>
        <w:t>و</w:t>
      </w:r>
      <w:r w:rsidRPr="006A3431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A3431">
        <w:rPr>
          <w:rFonts w:cs="B Nazanin" w:hint="eastAsia"/>
          <w:b/>
          <w:bCs/>
          <w:color w:val="000000"/>
          <w:sz w:val="24"/>
          <w:szCs w:val="24"/>
          <w:rtl/>
        </w:rPr>
        <w:t>امضاء</w:t>
      </w:r>
      <w:r w:rsidRPr="006A3431">
        <w:rPr>
          <w:rFonts w:cs="B Nazanin"/>
          <w:b/>
          <w:bCs/>
          <w:color w:val="000000"/>
          <w:sz w:val="24"/>
          <w:szCs w:val="24"/>
          <w:rtl/>
        </w:rPr>
        <w:t xml:space="preserve">  </w:t>
      </w:r>
      <w:r w:rsidRPr="006A3431">
        <w:rPr>
          <w:rFonts w:cs="B Nazanin" w:hint="eastAsia"/>
          <w:b/>
          <w:bCs/>
          <w:color w:val="000000"/>
          <w:sz w:val="24"/>
          <w:szCs w:val="24"/>
          <w:rtl/>
        </w:rPr>
        <w:t>مؤسس</w:t>
      </w:r>
      <w:r w:rsidRPr="006A3431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A3431">
        <w:rPr>
          <w:rFonts w:cs="B Nazanin" w:hint="eastAsia"/>
          <w:b/>
          <w:bCs/>
          <w:color w:val="000000"/>
          <w:sz w:val="24"/>
          <w:szCs w:val="24"/>
          <w:rtl/>
        </w:rPr>
        <w:t>آموزشگاه</w:t>
      </w:r>
      <w:r w:rsidRPr="006A3431">
        <w:rPr>
          <w:rFonts w:cs="B Nazanin"/>
          <w:color w:val="000000"/>
          <w:sz w:val="24"/>
          <w:szCs w:val="24"/>
          <w:rtl/>
        </w:rPr>
        <w:t xml:space="preserve"> .........</w:t>
      </w:r>
      <w:r w:rsidRPr="006A3431">
        <w:rPr>
          <w:rFonts w:cs="B Nazanin" w:hint="cs"/>
          <w:color w:val="000000"/>
          <w:sz w:val="24"/>
          <w:szCs w:val="24"/>
          <w:rtl/>
        </w:rPr>
        <w:t>............................</w:t>
      </w:r>
      <w:r w:rsidRPr="006A3431">
        <w:rPr>
          <w:rFonts w:cs="B Nazanin"/>
          <w:color w:val="000000"/>
          <w:sz w:val="24"/>
          <w:szCs w:val="24"/>
          <w:rtl/>
        </w:rPr>
        <w:t>............</w:t>
      </w:r>
    </w:p>
    <w:p w:rsidR="00664058" w:rsidRPr="006A3431" w:rsidRDefault="00664058" w:rsidP="00664058">
      <w:pPr>
        <w:tabs>
          <w:tab w:val="right" w:pos="137"/>
          <w:tab w:val="center" w:pos="2977"/>
        </w:tabs>
        <w:bidi/>
        <w:spacing w:after="0" w:line="240" w:lineRule="auto"/>
        <w:ind w:left="164" w:right="272"/>
        <w:jc w:val="both"/>
        <w:outlineLvl w:val="0"/>
        <w:rPr>
          <w:rFonts w:cs="B Nazanin"/>
          <w:color w:val="000000"/>
          <w:sz w:val="24"/>
          <w:szCs w:val="24"/>
          <w:rtl/>
        </w:rPr>
      </w:pPr>
    </w:p>
    <w:tbl>
      <w:tblPr>
        <w:bidiVisual/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158"/>
        <w:gridCol w:w="2153"/>
        <w:gridCol w:w="2448"/>
        <w:gridCol w:w="1230"/>
        <w:gridCol w:w="1236"/>
      </w:tblGrid>
      <w:tr w:rsidR="006A3431" w:rsidRPr="00400EEF" w:rsidTr="006A3431">
        <w:trPr>
          <w:trHeight w:val="386"/>
          <w:jc w:val="center"/>
        </w:trPr>
        <w:tc>
          <w:tcPr>
            <w:tcW w:w="495" w:type="dxa"/>
            <w:vMerge w:val="restart"/>
            <w:shd w:val="clear" w:color="auto" w:fill="E6E6E6"/>
            <w:vAlign w:val="center"/>
          </w:tcPr>
          <w:p w:rsidR="006A3431" w:rsidRPr="00400EEF" w:rsidRDefault="006A3431" w:rsidP="003605D9">
            <w:pPr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400EE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2158" w:type="dxa"/>
            <w:vMerge w:val="restart"/>
            <w:shd w:val="clear" w:color="auto" w:fill="E6E6E6"/>
            <w:vAlign w:val="center"/>
          </w:tcPr>
          <w:p w:rsidR="006A3431" w:rsidRPr="00400EEF" w:rsidRDefault="006A3431" w:rsidP="006A3431">
            <w:pPr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400EE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کارگاه </w:t>
            </w:r>
            <w:r w:rsidRPr="00400EE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آموزشی</w:t>
            </w:r>
          </w:p>
        </w:tc>
        <w:tc>
          <w:tcPr>
            <w:tcW w:w="2153" w:type="dxa"/>
            <w:vMerge w:val="restart"/>
            <w:shd w:val="clear" w:color="auto" w:fill="E6E6E6"/>
            <w:vAlign w:val="center"/>
          </w:tcPr>
          <w:p w:rsidR="006A3431" w:rsidRPr="00400EEF" w:rsidRDefault="006A3431" w:rsidP="003605D9">
            <w:pPr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400EE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 حرفه آموزشی</w:t>
            </w:r>
          </w:p>
        </w:tc>
        <w:tc>
          <w:tcPr>
            <w:tcW w:w="2448" w:type="dxa"/>
            <w:vMerge w:val="restart"/>
            <w:shd w:val="clear" w:color="auto" w:fill="E6E6E6"/>
            <w:vAlign w:val="center"/>
          </w:tcPr>
          <w:p w:rsidR="006A3431" w:rsidRPr="00400EEF" w:rsidRDefault="006A3431" w:rsidP="003605D9">
            <w:pPr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400EE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ظرفيت آموزشي(توسط کارشناس پر شود)</w:t>
            </w:r>
          </w:p>
        </w:tc>
        <w:tc>
          <w:tcPr>
            <w:tcW w:w="2466" w:type="dxa"/>
            <w:gridSpan w:val="2"/>
            <w:shd w:val="clear" w:color="auto" w:fill="E6E6E6"/>
            <w:vAlign w:val="center"/>
          </w:tcPr>
          <w:p w:rsidR="006A3431" w:rsidRPr="00400EEF" w:rsidRDefault="006A3431" w:rsidP="003605D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400EE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تجهیزات آموزشی(توسط کارشناس پر شود)</w:t>
            </w:r>
          </w:p>
        </w:tc>
      </w:tr>
      <w:tr w:rsidR="006A3431" w:rsidRPr="00400EEF" w:rsidTr="006A3431">
        <w:trPr>
          <w:trHeight w:val="172"/>
          <w:jc w:val="center"/>
        </w:trPr>
        <w:tc>
          <w:tcPr>
            <w:tcW w:w="495" w:type="dxa"/>
            <w:vMerge/>
            <w:shd w:val="clear" w:color="auto" w:fill="E6E6E6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30" w:type="dxa"/>
            <w:shd w:val="clear" w:color="auto" w:fill="F3F3F3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400EE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قابل قبول</w:t>
            </w:r>
          </w:p>
        </w:tc>
        <w:tc>
          <w:tcPr>
            <w:tcW w:w="1236" w:type="dxa"/>
            <w:shd w:val="clear" w:color="auto" w:fill="F3F3F3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400EE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غیرقابل قبول</w:t>
            </w:r>
          </w:p>
        </w:tc>
      </w:tr>
      <w:tr w:rsidR="006A3431" w:rsidRPr="00400EEF" w:rsidTr="006A3431">
        <w:trPr>
          <w:jc w:val="center"/>
        </w:trPr>
        <w:tc>
          <w:tcPr>
            <w:tcW w:w="495" w:type="dxa"/>
            <w:shd w:val="clear" w:color="auto" w:fill="E6E6E6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</w:tr>
      <w:tr w:rsidR="006A3431" w:rsidRPr="00400EEF" w:rsidTr="006A3431">
        <w:trPr>
          <w:jc w:val="center"/>
        </w:trPr>
        <w:tc>
          <w:tcPr>
            <w:tcW w:w="495" w:type="dxa"/>
            <w:shd w:val="clear" w:color="auto" w:fill="E6E6E6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</w:tr>
      <w:tr w:rsidR="006A3431" w:rsidRPr="00400EEF" w:rsidTr="006A3431">
        <w:trPr>
          <w:jc w:val="center"/>
        </w:trPr>
        <w:tc>
          <w:tcPr>
            <w:tcW w:w="495" w:type="dxa"/>
            <w:shd w:val="clear" w:color="auto" w:fill="E6E6E6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</w:tr>
      <w:tr w:rsidR="006A3431" w:rsidRPr="00400EEF" w:rsidTr="006A3431">
        <w:trPr>
          <w:jc w:val="center"/>
        </w:trPr>
        <w:tc>
          <w:tcPr>
            <w:tcW w:w="495" w:type="dxa"/>
            <w:shd w:val="clear" w:color="auto" w:fill="E6E6E6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A3431" w:rsidRPr="00400EEF" w:rsidRDefault="006A3431" w:rsidP="003605D9">
            <w:pPr>
              <w:spacing w:line="360" w:lineRule="auto"/>
              <w:jc w:val="center"/>
              <w:rPr>
                <w:rFonts w:cs="Mitra"/>
                <w:b/>
                <w:bCs/>
                <w:rtl/>
                <w:lang w:bidi="fa-IR"/>
              </w:rPr>
            </w:pPr>
          </w:p>
        </w:tc>
      </w:tr>
    </w:tbl>
    <w:p w:rsidR="00763459" w:rsidRPr="006A3431" w:rsidRDefault="00763459" w:rsidP="006324DA">
      <w:pPr>
        <w:tabs>
          <w:tab w:val="right" w:pos="137"/>
          <w:tab w:val="center" w:pos="2977"/>
        </w:tabs>
        <w:bidi/>
        <w:spacing w:line="240" w:lineRule="auto"/>
        <w:ind w:right="270"/>
        <w:outlineLvl w:val="0"/>
        <w:rPr>
          <w:rFonts w:cs="B Nazanin"/>
          <w:b/>
          <w:bCs/>
          <w:color w:val="000000"/>
          <w:sz w:val="24"/>
          <w:szCs w:val="24"/>
          <w:rtl/>
        </w:rPr>
      </w:pPr>
    </w:p>
    <w:sectPr w:rsidR="00763459" w:rsidRPr="006A3431" w:rsidSect="003004AD">
      <w:footerReference w:type="default" r:id="rId9"/>
      <w:pgSz w:w="11907" w:h="16840" w:code="9"/>
      <w:pgMar w:top="450" w:right="927" w:bottom="259" w:left="994" w:header="0" w:footer="0" w:gutter="0"/>
      <w:pgBorders w:offsetFrom="page">
        <w:top w:val="double" w:sz="4" w:space="10" w:color="auto"/>
        <w:left w:val="double" w:sz="4" w:space="10" w:color="auto"/>
        <w:bottom w:val="double" w:sz="4" w:space="10" w:color="auto"/>
        <w:right w:val="doub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54" w:rsidRDefault="00990554" w:rsidP="00E02B08">
      <w:pPr>
        <w:spacing w:after="0" w:line="240" w:lineRule="auto"/>
      </w:pPr>
      <w:r>
        <w:separator/>
      </w:r>
    </w:p>
  </w:endnote>
  <w:endnote w:type="continuationSeparator" w:id="0">
    <w:p w:rsidR="00990554" w:rsidRDefault="00990554" w:rsidP="00E0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196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058" w:rsidRDefault="00664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F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4058" w:rsidRPr="00033D45" w:rsidRDefault="00664058" w:rsidP="00BE2366">
    <w:pPr>
      <w:pStyle w:val="Footer"/>
      <w:jc w:val="center"/>
      <w:rPr>
        <w:rFonts w:cs="B Tabassom"/>
        <w:sz w:val="32"/>
        <w:szCs w:val="3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54" w:rsidRDefault="00990554" w:rsidP="00E02B08">
      <w:pPr>
        <w:spacing w:after="0" w:line="240" w:lineRule="auto"/>
      </w:pPr>
      <w:r>
        <w:separator/>
      </w:r>
    </w:p>
  </w:footnote>
  <w:footnote w:type="continuationSeparator" w:id="0">
    <w:p w:rsidR="00990554" w:rsidRDefault="00990554" w:rsidP="00E0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28D1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C79AA"/>
    <w:multiLevelType w:val="hybridMultilevel"/>
    <w:tmpl w:val="D99CBE22"/>
    <w:lvl w:ilvl="0" w:tplc="B492ED0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3077F"/>
    <w:multiLevelType w:val="hybridMultilevel"/>
    <w:tmpl w:val="39C4797C"/>
    <w:lvl w:ilvl="0" w:tplc="AC4A27B0">
      <w:start w:val="1"/>
      <w:numFmt w:val="decimal"/>
      <w:lvlText w:val="%1-"/>
      <w:lvlJc w:val="left"/>
      <w:pPr>
        <w:ind w:left="3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3">
    <w:nsid w:val="0E394E37"/>
    <w:multiLevelType w:val="hybridMultilevel"/>
    <w:tmpl w:val="7702F6AE"/>
    <w:lvl w:ilvl="0" w:tplc="459CC252">
      <w:start w:val="6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0E6446BC"/>
    <w:multiLevelType w:val="hybridMultilevel"/>
    <w:tmpl w:val="B4825060"/>
    <w:lvl w:ilvl="0" w:tplc="8214CB4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F36D5"/>
    <w:multiLevelType w:val="hybridMultilevel"/>
    <w:tmpl w:val="CEFC1F4E"/>
    <w:lvl w:ilvl="0" w:tplc="C148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B0BD1"/>
    <w:multiLevelType w:val="hybridMultilevel"/>
    <w:tmpl w:val="775A4730"/>
    <w:lvl w:ilvl="0" w:tplc="829E7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0076A"/>
    <w:multiLevelType w:val="hybridMultilevel"/>
    <w:tmpl w:val="B0CAA7A2"/>
    <w:lvl w:ilvl="0" w:tplc="C846BE08">
      <w:start w:val="16"/>
      <w:numFmt w:val="bullet"/>
      <w:lvlText w:val="-"/>
      <w:lvlJc w:val="left"/>
      <w:pPr>
        <w:ind w:left="29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8">
    <w:nsid w:val="19C42104"/>
    <w:multiLevelType w:val="hybridMultilevel"/>
    <w:tmpl w:val="AA68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83277"/>
    <w:multiLevelType w:val="hybridMultilevel"/>
    <w:tmpl w:val="C656439A"/>
    <w:lvl w:ilvl="0" w:tplc="0496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B4FF9"/>
    <w:multiLevelType w:val="hybridMultilevel"/>
    <w:tmpl w:val="4538EC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C320B5"/>
    <w:multiLevelType w:val="hybridMultilevel"/>
    <w:tmpl w:val="8C5E72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170FB"/>
    <w:multiLevelType w:val="hybridMultilevel"/>
    <w:tmpl w:val="0A2C78F4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2AB22F1C"/>
    <w:multiLevelType w:val="hybridMultilevel"/>
    <w:tmpl w:val="DCAC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10A8C"/>
    <w:multiLevelType w:val="hybridMultilevel"/>
    <w:tmpl w:val="8BF6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4631A"/>
    <w:multiLevelType w:val="hybridMultilevel"/>
    <w:tmpl w:val="44587A2E"/>
    <w:lvl w:ilvl="0" w:tplc="125CA9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715F5"/>
    <w:multiLevelType w:val="hybridMultilevel"/>
    <w:tmpl w:val="8BF6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34452"/>
    <w:multiLevelType w:val="hybridMultilevel"/>
    <w:tmpl w:val="189EE738"/>
    <w:lvl w:ilvl="0" w:tplc="DE74C58E">
      <w:start w:val="1"/>
      <w:numFmt w:val="decimal"/>
      <w:lvlText w:val="%1-"/>
      <w:lvlJc w:val="left"/>
      <w:pPr>
        <w:ind w:left="720" w:hanging="360"/>
      </w:pPr>
      <w:rPr>
        <w:rFonts w:cs="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64C73"/>
    <w:multiLevelType w:val="hybridMultilevel"/>
    <w:tmpl w:val="FE6C24A4"/>
    <w:lvl w:ilvl="0" w:tplc="62CA682C">
      <w:start w:val="1"/>
      <w:numFmt w:val="decimal"/>
      <w:lvlText w:val="%1-"/>
      <w:lvlJc w:val="left"/>
      <w:pPr>
        <w:ind w:left="547" w:hanging="360"/>
      </w:pPr>
      <w:rPr>
        <w:rFonts w:cs="Titr"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9">
    <w:nsid w:val="41C14B94"/>
    <w:multiLevelType w:val="hybridMultilevel"/>
    <w:tmpl w:val="66BE0134"/>
    <w:lvl w:ilvl="0" w:tplc="DA244AAE">
      <w:start w:val="1"/>
      <w:numFmt w:val="decimal"/>
      <w:lvlText w:val="%1-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>
    <w:nsid w:val="430B49F9"/>
    <w:multiLevelType w:val="hybridMultilevel"/>
    <w:tmpl w:val="71C8A58E"/>
    <w:lvl w:ilvl="0" w:tplc="0409000F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63271"/>
    <w:multiLevelType w:val="hybridMultilevel"/>
    <w:tmpl w:val="CB889742"/>
    <w:lvl w:ilvl="0" w:tplc="0409000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D441D"/>
    <w:multiLevelType w:val="hybridMultilevel"/>
    <w:tmpl w:val="80E07F04"/>
    <w:lvl w:ilvl="0" w:tplc="2E747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A23E4"/>
    <w:multiLevelType w:val="hybridMultilevel"/>
    <w:tmpl w:val="54083D6C"/>
    <w:lvl w:ilvl="0" w:tplc="61FC6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719F9"/>
    <w:multiLevelType w:val="hybridMultilevel"/>
    <w:tmpl w:val="459A9700"/>
    <w:lvl w:ilvl="0" w:tplc="EA44B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777C0"/>
    <w:multiLevelType w:val="hybridMultilevel"/>
    <w:tmpl w:val="CE647598"/>
    <w:lvl w:ilvl="0" w:tplc="FF4CB712">
      <w:start w:val="1"/>
      <w:numFmt w:val="decimal"/>
      <w:lvlText w:val="%1-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6">
    <w:nsid w:val="4D092AC4"/>
    <w:multiLevelType w:val="hybridMultilevel"/>
    <w:tmpl w:val="246C99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A1AEB"/>
    <w:multiLevelType w:val="hybridMultilevel"/>
    <w:tmpl w:val="A88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D4F73"/>
    <w:multiLevelType w:val="hybridMultilevel"/>
    <w:tmpl w:val="4E34B72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986301F"/>
    <w:multiLevelType w:val="hybridMultilevel"/>
    <w:tmpl w:val="92309E80"/>
    <w:lvl w:ilvl="0" w:tplc="7A0C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718C6"/>
    <w:multiLevelType w:val="hybridMultilevel"/>
    <w:tmpl w:val="230A8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A5BC2"/>
    <w:multiLevelType w:val="hybridMultilevel"/>
    <w:tmpl w:val="CECAA2D8"/>
    <w:lvl w:ilvl="0" w:tplc="FFFFFFF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tr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2">
    <w:nsid w:val="69DA1E68"/>
    <w:multiLevelType w:val="hybridMultilevel"/>
    <w:tmpl w:val="F776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60519"/>
    <w:multiLevelType w:val="hybridMultilevel"/>
    <w:tmpl w:val="91B08B66"/>
    <w:lvl w:ilvl="0" w:tplc="378EC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10505"/>
    <w:multiLevelType w:val="hybridMultilevel"/>
    <w:tmpl w:val="58A89F58"/>
    <w:lvl w:ilvl="0" w:tplc="9DD0A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22DE0"/>
    <w:multiLevelType w:val="hybridMultilevel"/>
    <w:tmpl w:val="01440C2C"/>
    <w:lvl w:ilvl="0" w:tplc="9634E1F6">
      <w:start w:val="1"/>
      <w:numFmt w:val="decimal"/>
      <w:lvlText w:val="%1-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6">
    <w:nsid w:val="7876187F"/>
    <w:multiLevelType w:val="hybridMultilevel"/>
    <w:tmpl w:val="F9560E54"/>
    <w:lvl w:ilvl="0" w:tplc="5292061A">
      <w:start w:val="1"/>
      <w:numFmt w:val="decimal"/>
      <w:lvlText w:val="%1-"/>
      <w:lvlJc w:val="left"/>
      <w:pPr>
        <w:ind w:left="3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37">
    <w:nsid w:val="78C44416"/>
    <w:multiLevelType w:val="hybridMultilevel"/>
    <w:tmpl w:val="D5F6FE6E"/>
    <w:lvl w:ilvl="0" w:tplc="73924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96F7B"/>
    <w:multiLevelType w:val="hybridMultilevel"/>
    <w:tmpl w:val="CB1EF742"/>
    <w:lvl w:ilvl="0" w:tplc="F9ACDE4C">
      <w:start w:val="1"/>
      <w:numFmt w:val="decimal"/>
      <w:lvlText w:val="%1-"/>
      <w:lvlJc w:val="left"/>
      <w:pPr>
        <w:ind w:left="3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39">
    <w:nsid w:val="7FBC1875"/>
    <w:multiLevelType w:val="hybridMultilevel"/>
    <w:tmpl w:val="8CBC6CE8"/>
    <w:lvl w:ilvl="0" w:tplc="B7D887C8">
      <w:start w:val="1"/>
      <w:numFmt w:val="decimal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26"/>
  </w:num>
  <w:num w:numId="6">
    <w:abstractNumId w:val="10"/>
  </w:num>
  <w:num w:numId="7">
    <w:abstractNumId w:val="14"/>
  </w:num>
  <w:num w:numId="8">
    <w:abstractNumId w:val="16"/>
  </w:num>
  <w:num w:numId="9">
    <w:abstractNumId w:val="0"/>
  </w:num>
  <w:num w:numId="10">
    <w:abstractNumId w:val="8"/>
  </w:num>
  <w:num w:numId="11">
    <w:abstractNumId w:val="19"/>
  </w:num>
  <w:num w:numId="12">
    <w:abstractNumId w:val="18"/>
  </w:num>
  <w:num w:numId="13">
    <w:abstractNumId w:val="35"/>
  </w:num>
  <w:num w:numId="14">
    <w:abstractNumId w:val="2"/>
  </w:num>
  <w:num w:numId="15">
    <w:abstractNumId w:val="38"/>
  </w:num>
  <w:num w:numId="16">
    <w:abstractNumId w:val="36"/>
  </w:num>
  <w:num w:numId="17">
    <w:abstractNumId w:val="1"/>
  </w:num>
  <w:num w:numId="18">
    <w:abstractNumId w:val="37"/>
  </w:num>
  <w:num w:numId="19">
    <w:abstractNumId w:val="17"/>
  </w:num>
  <w:num w:numId="20">
    <w:abstractNumId w:val="32"/>
  </w:num>
  <w:num w:numId="21">
    <w:abstractNumId w:val="11"/>
  </w:num>
  <w:num w:numId="22">
    <w:abstractNumId w:val="12"/>
  </w:num>
  <w:num w:numId="23">
    <w:abstractNumId w:val="28"/>
  </w:num>
  <w:num w:numId="24">
    <w:abstractNumId w:val="9"/>
  </w:num>
  <w:num w:numId="25">
    <w:abstractNumId w:val="30"/>
  </w:num>
  <w:num w:numId="26">
    <w:abstractNumId w:val="13"/>
  </w:num>
  <w:num w:numId="27">
    <w:abstractNumId w:val="6"/>
  </w:num>
  <w:num w:numId="28">
    <w:abstractNumId w:val="23"/>
  </w:num>
  <w:num w:numId="29">
    <w:abstractNumId w:val="33"/>
  </w:num>
  <w:num w:numId="30">
    <w:abstractNumId w:val="24"/>
  </w:num>
  <w:num w:numId="31">
    <w:abstractNumId w:val="27"/>
  </w:num>
  <w:num w:numId="32">
    <w:abstractNumId w:val="7"/>
  </w:num>
  <w:num w:numId="33">
    <w:abstractNumId w:val="29"/>
  </w:num>
  <w:num w:numId="34">
    <w:abstractNumId w:val="4"/>
  </w:num>
  <w:num w:numId="35">
    <w:abstractNumId w:val="22"/>
  </w:num>
  <w:num w:numId="36">
    <w:abstractNumId w:val="15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4"/>
  </w:num>
  <w:num w:numId="40">
    <w:abstractNumId w:val="3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7"/>
    <w:rsid w:val="00000D32"/>
    <w:rsid w:val="00001C5A"/>
    <w:rsid w:val="00004092"/>
    <w:rsid w:val="0000684A"/>
    <w:rsid w:val="00013CD7"/>
    <w:rsid w:val="00015DB6"/>
    <w:rsid w:val="00016922"/>
    <w:rsid w:val="00020811"/>
    <w:rsid w:val="00023DAD"/>
    <w:rsid w:val="0002471C"/>
    <w:rsid w:val="00026B07"/>
    <w:rsid w:val="00026F47"/>
    <w:rsid w:val="00027D28"/>
    <w:rsid w:val="0003099A"/>
    <w:rsid w:val="00030BD3"/>
    <w:rsid w:val="000323E9"/>
    <w:rsid w:val="000332A0"/>
    <w:rsid w:val="00033D21"/>
    <w:rsid w:val="000347B9"/>
    <w:rsid w:val="000359D4"/>
    <w:rsid w:val="00041DA3"/>
    <w:rsid w:val="0004255B"/>
    <w:rsid w:val="00042C18"/>
    <w:rsid w:val="00044BF2"/>
    <w:rsid w:val="00044FB6"/>
    <w:rsid w:val="00046460"/>
    <w:rsid w:val="00046A49"/>
    <w:rsid w:val="000473A7"/>
    <w:rsid w:val="00047CCF"/>
    <w:rsid w:val="00053BB3"/>
    <w:rsid w:val="00057094"/>
    <w:rsid w:val="000613A4"/>
    <w:rsid w:val="0006235D"/>
    <w:rsid w:val="00076BCC"/>
    <w:rsid w:val="00076FD2"/>
    <w:rsid w:val="00077A4D"/>
    <w:rsid w:val="00080570"/>
    <w:rsid w:val="00080A88"/>
    <w:rsid w:val="00082637"/>
    <w:rsid w:val="00083338"/>
    <w:rsid w:val="00083C8C"/>
    <w:rsid w:val="00086E1B"/>
    <w:rsid w:val="00087F77"/>
    <w:rsid w:val="0009510F"/>
    <w:rsid w:val="00095225"/>
    <w:rsid w:val="000960C3"/>
    <w:rsid w:val="00096CE3"/>
    <w:rsid w:val="00097A40"/>
    <w:rsid w:val="00097A6E"/>
    <w:rsid w:val="000A46D0"/>
    <w:rsid w:val="000B06B6"/>
    <w:rsid w:val="000B5319"/>
    <w:rsid w:val="000C3A1A"/>
    <w:rsid w:val="000C44D8"/>
    <w:rsid w:val="000C4BF5"/>
    <w:rsid w:val="000C76F0"/>
    <w:rsid w:val="000D2CC3"/>
    <w:rsid w:val="000D3798"/>
    <w:rsid w:val="000D41A5"/>
    <w:rsid w:val="000D60E5"/>
    <w:rsid w:val="000D6F68"/>
    <w:rsid w:val="000D7DA4"/>
    <w:rsid w:val="000E137B"/>
    <w:rsid w:val="000E4F36"/>
    <w:rsid w:val="000E57FE"/>
    <w:rsid w:val="000E5920"/>
    <w:rsid w:val="000E7678"/>
    <w:rsid w:val="000F2D85"/>
    <w:rsid w:val="000F326C"/>
    <w:rsid w:val="000F4219"/>
    <w:rsid w:val="000F4901"/>
    <w:rsid w:val="00100238"/>
    <w:rsid w:val="00100FE5"/>
    <w:rsid w:val="001021FF"/>
    <w:rsid w:val="00103004"/>
    <w:rsid w:val="00104899"/>
    <w:rsid w:val="00112857"/>
    <w:rsid w:val="00114BE0"/>
    <w:rsid w:val="00115C66"/>
    <w:rsid w:val="00117558"/>
    <w:rsid w:val="001175DE"/>
    <w:rsid w:val="00117DD6"/>
    <w:rsid w:val="00131483"/>
    <w:rsid w:val="00131866"/>
    <w:rsid w:val="00132857"/>
    <w:rsid w:val="00132E23"/>
    <w:rsid w:val="00134769"/>
    <w:rsid w:val="001348EC"/>
    <w:rsid w:val="00135760"/>
    <w:rsid w:val="0013707D"/>
    <w:rsid w:val="00140FCB"/>
    <w:rsid w:val="0014142E"/>
    <w:rsid w:val="0014201A"/>
    <w:rsid w:val="001425F8"/>
    <w:rsid w:val="00143313"/>
    <w:rsid w:val="0014549C"/>
    <w:rsid w:val="00145781"/>
    <w:rsid w:val="00146453"/>
    <w:rsid w:val="001500A7"/>
    <w:rsid w:val="00152E5D"/>
    <w:rsid w:val="001642CD"/>
    <w:rsid w:val="001658D9"/>
    <w:rsid w:val="001660B2"/>
    <w:rsid w:val="00171234"/>
    <w:rsid w:val="00173E1E"/>
    <w:rsid w:val="00176A4C"/>
    <w:rsid w:val="00181536"/>
    <w:rsid w:val="00183EE4"/>
    <w:rsid w:val="001849E1"/>
    <w:rsid w:val="0018609E"/>
    <w:rsid w:val="00186A45"/>
    <w:rsid w:val="001903A8"/>
    <w:rsid w:val="001912FE"/>
    <w:rsid w:val="00191468"/>
    <w:rsid w:val="001914DC"/>
    <w:rsid w:val="00192D1A"/>
    <w:rsid w:val="00192DEC"/>
    <w:rsid w:val="0019444F"/>
    <w:rsid w:val="00195B65"/>
    <w:rsid w:val="00196A8E"/>
    <w:rsid w:val="001A61A8"/>
    <w:rsid w:val="001A6B40"/>
    <w:rsid w:val="001A7F75"/>
    <w:rsid w:val="001B2DE0"/>
    <w:rsid w:val="001B34CD"/>
    <w:rsid w:val="001B55AF"/>
    <w:rsid w:val="001C1930"/>
    <w:rsid w:val="001C2EE6"/>
    <w:rsid w:val="001C3AEE"/>
    <w:rsid w:val="001C3CE4"/>
    <w:rsid w:val="001C5535"/>
    <w:rsid w:val="001C60C7"/>
    <w:rsid w:val="001C73C9"/>
    <w:rsid w:val="001D05F3"/>
    <w:rsid w:val="001D15A4"/>
    <w:rsid w:val="001D1A19"/>
    <w:rsid w:val="001D245C"/>
    <w:rsid w:val="001D349A"/>
    <w:rsid w:val="001D440A"/>
    <w:rsid w:val="001D519C"/>
    <w:rsid w:val="001E0647"/>
    <w:rsid w:val="001E11E1"/>
    <w:rsid w:val="001E15A7"/>
    <w:rsid w:val="001E20AD"/>
    <w:rsid w:val="001F4781"/>
    <w:rsid w:val="001F5C24"/>
    <w:rsid w:val="001F5FB8"/>
    <w:rsid w:val="001F7581"/>
    <w:rsid w:val="002002A1"/>
    <w:rsid w:val="002052E1"/>
    <w:rsid w:val="00205BC8"/>
    <w:rsid w:val="00207668"/>
    <w:rsid w:val="00207D5B"/>
    <w:rsid w:val="0021000B"/>
    <w:rsid w:val="00212C6F"/>
    <w:rsid w:val="002143B4"/>
    <w:rsid w:val="00215D64"/>
    <w:rsid w:val="002169AB"/>
    <w:rsid w:val="002203B7"/>
    <w:rsid w:val="00221F72"/>
    <w:rsid w:val="0022273D"/>
    <w:rsid w:val="002235D1"/>
    <w:rsid w:val="002257B6"/>
    <w:rsid w:val="00225D2D"/>
    <w:rsid w:val="002301FE"/>
    <w:rsid w:val="00231925"/>
    <w:rsid w:val="002327C2"/>
    <w:rsid w:val="00232871"/>
    <w:rsid w:val="00234862"/>
    <w:rsid w:val="00234EE5"/>
    <w:rsid w:val="002363A3"/>
    <w:rsid w:val="00240713"/>
    <w:rsid w:val="00240837"/>
    <w:rsid w:val="00245F8A"/>
    <w:rsid w:val="00247D86"/>
    <w:rsid w:val="002501CD"/>
    <w:rsid w:val="00251689"/>
    <w:rsid w:val="00251C45"/>
    <w:rsid w:val="002529AE"/>
    <w:rsid w:val="00255C15"/>
    <w:rsid w:val="0026029D"/>
    <w:rsid w:val="002629FA"/>
    <w:rsid w:val="00262F17"/>
    <w:rsid w:val="002631C7"/>
    <w:rsid w:val="00263FB6"/>
    <w:rsid w:val="00271039"/>
    <w:rsid w:val="00272AE8"/>
    <w:rsid w:val="00276A46"/>
    <w:rsid w:val="00281FE9"/>
    <w:rsid w:val="00284D7E"/>
    <w:rsid w:val="00286040"/>
    <w:rsid w:val="0028721F"/>
    <w:rsid w:val="00292960"/>
    <w:rsid w:val="00292A7C"/>
    <w:rsid w:val="002957B0"/>
    <w:rsid w:val="002A0652"/>
    <w:rsid w:val="002A2437"/>
    <w:rsid w:val="002A24FA"/>
    <w:rsid w:val="002A264D"/>
    <w:rsid w:val="002A4FAD"/>
    <w:rsid w:val="002A569A"/>
    <w:rsid w:val="002A56F2"/>
    <w:rsid w:val="002A776A"/>
    <w:rsid w:val="002B0612"/>
    <w:rsid w:val="002B19AE"/>
    <w:rsid w:val="002B1A82"/>
    <w:rsid w:val="002B3A2E"/>
    <w:rsid w:val="002B3D51"/>
    <w:rsid w:val="002B3F4B"/>
    <w:rsid w:val="002B58A6"/>
    <w:rsid w:val="002B694B"/>
    <w:rsid w:val="002C0C82"/>
    <w:rsid w:val="002C0EA0"/>
    <w:rsid w:val="002C4C8B"/>
    <w:rsid w:val="002C5744"/>
    <w:rsid w:val="002C5F39"/>
    <w:rsid w:val="002C7116"/>
    <w:rsid w:val="002D01FD"/>
    <w:rsid w:val="002D0680"/>
    <w:rsid w:val="002D2643"/>
    <w:rsid w:val="002D3441"/>
    <w:rsid w:val="002D3DC0"/>
    <w:rsid w:val="002D54DB"/>
    <w:rsid w:val="002E2F9C"/>
    <w:rsid w:val="002E3DD3"/>
    <w:rsid w:val="002E49D0"/>
    <w:rsid w:val="002E5F4A"/>
    <w:rsid w:val="002E7AB4"/>
    <w:rsid w:val="002F06C2"/>
    <w:rsid w:val="002F19D4"/>
    <w:rsid w:val="002F1FA0"/>
    <w:rsid w:val="002F2301"/>
    <w:rsid w:val="002F2B52"/>
    <w:rsid w:val="002F321B"/>
    <w:rsid w:val="002F344C"/>
    <w:rsid w:val="002F5FE1"/>
    <w:rsid w:val="00300077"/>
    <w:rsid w:val="003004AD"/>
    <w:rsid w:val="00301016"/>
    <w:rsid w:val="0030179B"/>
    <w:rsid w:val="00303E2C"/>
    <w:rsid w:val="003041A8"/>
    <w:rsid w:val="00304D16"/>
    <w:rsid w:val="0030544C"/>
    <w:rsid w:val="003062D5"/>
    <w:rsid w:val="003126A6"/>
    <w:rsid w:val="003127F5"/>
    <w:rsid w:val="00312906"/>
    <w:rsid w:val="0032066C"/>
    <w:rsid w:val="003214CA"/>
    <w:rsid w:val="00321950"/>
    <w:rsid w:val="00321B0C"/>
    <w:rsid w:val="003224CE"/>
    <w:rsid w:val="003250D5"/>
    <w:rsid w:val="00326A0A"/>
    <w:rsid w:val="003311F9"/>
    <w:rsid w:val="00331332"/>
    <w:rsid w:val="0033168A"/>
    <w:rsid w:val="0033186A"/>
    <w:rsid w:val="00331B55"/>
    <w:rsid w:val="00335920"/>
    <w:rsid w:val="00336EB1"/>
    <w:rsid w:val="00337EBA"/>
    <w:rsid w:val="0034230E"/>
    <w:rsid w:val="0034384B"/>
    <w:rsid w:val="0034483F"/>
    <w:rsid w:val="003452B4"/>
    <w:rsid w:val="0034640C"/>
    <w:rsid w:val="00347834"/>
    <w:rsid w:val="00352D7C"/>
    <w:rsid w:val="00355778"/>
    <w:rsid w:val="0036004B"/>
    <w:rsid w:val="00360148"/>
    <w:rsid w:val="00360E64"/>
    <w:rsid w:val="003619BF"/>
    <w:rsid w:val="003644DA"/>
    <w:rsid w:val="00366A98"/>
    <w:rsid w:val="00367533"/>
    <w:rsid w:val="00367D84"/>
    <w:rsid w:val="0037294E"/>
    <w:rsid w:val="003765E7"/>
    <w:rsid w:val="0037701F"/>
    <w:rsid w:val="00377E6E"/>
    <w:rsid w:val="00377FC9"/>
    <w:rsid w:val="00380425"/>
    <w:rsid w:val="0038319F"/>
    <w:rsid w:val="00384E62"/>
    <w:rsid w:val="0038522E"/>
    <w:rsid w:val="0038768D"/>
    <w:rsid w:val="00393C09"/>
    <w:rsid w:val="00393CC6"/>
    <w:rsid w:val="003953A5"/>
    <w:rsid w:val="003965F7"/>
    <w:rsid w:val="00397202"/>
    <w:rsid w:val="00397F96"/>
    <w:rsid w:val="003A0900"/>
    <w:rsid w:val="003A26F6"/>
    <w:rsid w:val="003A3428"/>
    <w:rsid w:val="003A54BD"/>
    <w:rsid w:val="003A56C6"/>
    <w:rsid w:val="003A5D04"/>
    <w:rsid w:val="003A688D"/>
    <w:rsid w:val="003A6FC2"/>
    <w:rsid w:val="003A7C30"/>
    <w:rsid w:val="003B5A6F"/>
    <w:rsid w:val="003B5F3A"/>
    <w:rsid w:val="003B64FC"/>
    <w:rsid w:val="003C1B1C"/>
    <w:rsid w:val="003C23DC"/>
    <w:rsid w:val="003C436F"/>
    <w:rsid w:val="003C4779"/>
    <w:rsid w:val="003C47F8"/>
    <w:rsid w:val="003C4996"/>
    <w:rsid w:val="003C76DB"/>
    <w:rsid w:val="003D0AFC"/>
    <w:rsid w:val="003D2941"/>
    <w:rsid w:val="003D49BF"/>
    <w:rsid w:val="003D633A"/>
    <w:rsid w:val="003D71D6"/>
    <w:rsid w:val="003D73B8"/>
    <w:rsid w:val="003D7DBF"/>
    <w:rsid w:val="003E05BC"/>
    <w:rsid w:val="003E0E21"/>
    <w:rsid w:val="003E17C4"/>
    <w:rsid w:val="003E2CE1"/>
    <w:rsid w:val="003E3686"/>
    <w:rsid w:val="003F0C7A"/>
    <w:rsid w:val="003F0F6E"/>
    <w:rsid w:val="003F0FB4"/>
    <w:rsid w:val="003F1669"/>
    <w:rsid w:val="003F38BA"/>
    <w:rsid w:val="003F6D16"/>
    <w:rsid w:val="003F7F73"/>
    <w:rsid w:val="00403AB7"/>
    <w:rsid w:val="00405677"/>
    <w:rsid w:val="00412113"/>
    <w:rsid w:val="004134C5"/>
    <w:rsid w:val="00413536"/>
    <w:rsid w:val="00413C7E"/>
    <w:rsid w:val="004143DE"/>
    <w:rsid w:val="0041768A"/>
    <w:rsid w:val="004260D1"/>
    <w:rsid w:val="00432D7D"/>
    <w:rsid w:val="0043404A"/>
    <w:rsid w:val="00435E22"/>
    <w:rsid w:val="0044048B"/>
    <w:rsid w:val="00441291"/>
    <w:rsid w:val="0044353B"/>
    <w:rsid w:val="00446DCE"/>
    <w:rsid w:val="004500F5"/>
    <w:rsid w:val="00452302"/>
    <w:rsid w:val="004556B5"/>
    <w:rsid w:val="004606F7"/>
    <w:rsid w:val="004609D9"/>
    <w:rsid w:val="00461BA7"/>
    <w:rsid w:val="0046345B"/>
    <w:rsid w:val="004651CB"/>
    <w:rsid w:val="00465415"/>
    <w:rsid w:val="00466DA7"/>
    <w:rsid w:val="00470C8A"/>
    <w:rsid w:val="00471689"/>
    <w:rsid w:val="004732FF"/>
    <w:rsid w:val="00474350"/>
    <w:rsid w:val="00474730"/>
    <w:rsid w:val="00477D27"/>
    <w:rsid w:val="0048025B"/>
    <w:rsid w:val="00481173"/>
    <w:rsid w:val="004822FD"/>
    <w:rsid w:val="004828A9"/>
    <w:rsid w:val="004952F1"/>
    <w:rsid w:val="0049605E"/>
    <w:rsid w:val="00496C70"/>
    <w:rsid w:val="00496EEE"/>
    <w:rsid w:val="004A0895"/>
    <w:rsid w:val="004A31BF"/>
    <w:rsid w:val="004A6E37"/>
    <w:rsid w:val="004A7E7E"/>
    <w:rsid w:val="004B2754"/>
    <w:rsid w:val="004B29AC"/>
    <w:rsid w:val="004B3741"/>
    <w:rsid w:val="004B7259"/>
    <w:rsid w:val="004C24E6"/>
    <w:rsid w:val="004C3534"/>
    <w:rsid w:val="004C3720"/>
    <w:rsid w:val="004C6ED2"/>
    <w:rsid w:val="004C72DC"/>
    <w:rsid w:val="004D1541"/>
    <w:rsid w:val="004D276E"/>
    <w:rsid w:val="004D294B"/>
    <w:rsid w:val="004D5759"/>
    <w:rsid w:val="004D5ECA"/>
    <w:rsid w:val="004D6715"/>
    <w:rsid w:val="004E1997"/>
    <w:rsid w:val="004E20E5"/>
    <w:rsid w:val="004E28DB"/>
    <w:rsid w:val="004E2A20"/>
    <w:rsid w:val="004E3240"/>
    <w:rsid w:val="004E3735"/>
    <w:rsid w:val="004E5660"/>
    <w:rsid w:val="004E5BA9"/>
    <w:rsid w:val="004E7FE4"/>
    <w:rsid w:val="004F1B2B"/>
    <w:rsid w:val="004F1F1E"/>
    <w:rsid w:val="004F2226"/>
    <w:rsid w:val="004F323C"/>
    <w:rsid w:val="004F39EB"/>
    <w:rsid w:val="004F51F3"/>
    <w:rsid w:val="00501CF7"/>
    <w:rsid w:val="00502644"/>
    <w:rsid w:val="0050343C"/>
    <w:rsid w:val="0050467A"/>
    <w:rsid w:val="005077FC"/>
    <w:rsid w:val="00511159"/>
    <w:rsid w:val="00511A54"/>
    <w:rsid w:val="00515BC1"/>
    <w:rsid w:val="00515E10"/>
    <w:rsid w:val="0052290A"/>
    <w:rsid w:val="00523C65"/>
    <w:rsid w:val="005241D3"/>
    <w:rsid w:val="0052462C"/>
    <w:rsid w:val="00530B4D"/>
    <w:rsid w:val="00532E6C"/>
    <w:rsid w:val="005331F8"/>
    <w:rsid w:val="00533DB4"/>
    <w:rsid w:val="00540919"/>
    <w:rsid w:val="00541584"/>
    <w:rsid w:val="00541F85"/>
    <w:rsid w:val="00541FDB"/>
    <w:rsid w:val="00542C15"/>
    <w:rsid w:val="005431A3"/>
    <w:rsid w:val="0054413F"/>
    <w:rsid w:val="005510EF"/>
    <w:rsid w:val="0055321B"/>
    <w:rsid w:val="005537F2"/>
    <w:rsid w:val="00553917"/>
    <w:rsid w:val="00555A15"/>
    <w:rsid w:val="00556A6A"/>
    <w:rsid w:val="00556AA9"/>
    <w:rsid w:val="0056029A"/>
    <w:rsid w:val="00561CF7"/>
    <w:rsid w:val="005648C2"/>
    <w:rsid w:val="00564E4E"/>
    <w:rsid w:val="005654ED"/>
    <w:rsid w:val="00566C01"/>
    <w:rsid w:val="00570544"/>
    <w:rsid w:val="00574E18"/>
    <w:rsid w:val="00576E84"/>
    <w:rsid w:val="005803A0"/>
    <w:rsid w:val="005804A0"/>
    <w:rsid w:val="005818B5"/>
    <w:rsid w:val="00581AB5"/>
    <w:rsid w:val="00584661"/>
    <w:rsid w:val="00586D60"/>
    <w:rsid w:val="0059180E"/>
    <w:rsid w:val="00592254"/>
    <w:rsid w:val="005924F6"/>
    <w:rsid w:val="005A1204"/>
    <w:rsid w:val="005A2F13"/>
    <w:rsid w:val="005A4656"/>
    <w:rsid w:val="005A52BD"/>
    <w:rsid w:val="005A52D6"/>
    <w:rsid w:val="005A76A3"/>
    <w:rsid w:val="005B0058"/>
    <w:rsid w:val="005B1306"/>
    <w:rsid w:val="005B1ADD"/>
    <w:rsid w:val="005B224E"/>
    <w:rsid w:val="005B3D9B"/>
    <w:rsid w:val="005B5D81"/>
    <w:rsid w:val="005C257F"/>
    <w:rsid w:val="005C6332"/>
    <w:rsid w:val="005C7112"/>
    <w:rsid w:val="005D3AF0"/>
    <w:rsid w:val="005E0DCF"/>
    <w:rsid w:val="005E52C4"/>
    <w:rsid w:val="005E6B7F"/>
    <w:rsid w:val="005E7CC0"/>
    <w:rsid w:val="005F051D"/>
    <w:rsid w:val="005F1B4E"/>
    <w:rsid w:val="005F40AB"/>
    <w:rsid w:val="005F45AB"/>
    <w:rsid w:val="005F4CD5"/>
    <w:rsid w:val="005F552F"/>
    <w:rsid w:val="005F6B5F"/>
    <w:rsid w:val="005F7637"/>
    <w:rsid w:val="00605016"/>
    <w:rsid w:val="00605CEA"/>
    <w:rsid w:val="00605FF8"/>
    <w:rsid w:val="00606D69"/>
    <w:rsid w:val="00611388"/>
    <w:rsid w:val="00614EC4"/>
    <w:rsid w:val="006205BB"/>
    <w:rsid w:val="00621543"/>
    <w:rsid w:val="0062590B"/>
    <w:rsid w:val="006261E4"/>
    <w:rsid w:val="00626B85"/>
    <w:rsid w:val="006324DA"/>
    <w:rsid w:val="00632DE8"/>
    <w:rsid w:val="0063627A"/>
    <w:rsid w:val="006376BB"/>
    <w:rsid w:val="0064052E"/>
    <w:rsid w:val="00640993"/>
    <w:rsid w:val="00642654"/>
    <w:rsid w:val="00644EBC"/>
    <w:rsid w:val="00646E33"/>
    <w:rsid w:val="006475DF"/>
    <w:rsid w:val="00647AEB"/>
    <w:rsid w:val="00653A9E"/>
    <w:rsid w:val="00653CA7"/>
    <w:rsid w:val="006563D2"/>
    <w:rsid w:val="00656EF2"/>
    <w:rsid w:val="006606B9"/>
    <w:rsid w:val="0066216B"/>
    <w:rsid w:val="006628F3"/>
    <w:rsid w:val="006633D4"/>
    <w:rsid w:val="00664058"/>
    <w:rsid w:val="006658AB"/>
    <w:rsid w:val="00667251"/>
    <w:rsid w:val="00670317"/>
    <w:rsid w:val="006729FB"/>
    <w:rsid w:val="00672F86"/>
    <w:rsid w:val="0067339A"/>
    <w:rsid w:val="00673E89"/>
    <w:rsid w:val="006758B0"/>
    <w:rsid w:val="00676703"/>
    <w:rsid w:val="00677323"/>
    <w:rsid w:val="00677B2F"/>
    <w:rsid w:val="006800E1"/>
    <w:rsid w:val="00680DC8"/>
    <w:rsid w:val="0068470C"/>
    <w:rsid w:val="006878EF"/>
    <w:rsid w:val="006901C6"/>
    <w:rsid w:val="00691D96"/>
    <w:rsid w:val="00692862"/>
    <w:rsid w:val="00693989"/>
    <w:rsid w:val="00694B41"/>
    <w:rsid w:val="00694F31"/>
    <w:rsid w:val="006962E3"/>
    <w:rsid w:val="00696BF5"/>
    <w:rsid w:val="006A04C7"/>
    <w:rsid w:val="006A2049"/>
    <w:rsid w:val="006A3431"/>
    <w:rsid w:val="006A409F"/>
    <w:rsid w:val="006A59A4"/>
    <w:rsid w:val="006A681C"/>
    <w:rsid w:val="006A6B1E"/>
    <w:rsid w:val="006A755B"/>
    <w:rsid w:val="006B050F"/>
    <w:rsid w:val="006B36A7"/>
    <w:rsid w:val="006B6070"/>
    <w:rsid w:val="006B65FF"/>
    <w:rsid w:val="006B6770"/>
    <w:rsid w:val="006C0B18"/>
    <w:rsid w:val="006C1A65"/>
    <w:rsid w:val="006C1AA4"/>
    <w:rsid w:val="006C48C1"/>
    <w:rsid w:val="006D2D62"/>
    <w:rsid w:val="006D6CC7"/>
    <w:rsid w:val="006D7541"/>
    <w:rsid w:val="006D7663"/>
    <w:rsid w:val="006E2510"/>
    <w:rsid w:val="006E39D4"/>
    <w:rsid w:val="006E4652"/>
    <w:rsid w:val="006E4D81"/>
    <w:rsid w:val="006E5069"/>
    <w:rsid w:val="006E5714"/>
    <w:rsid w:val="006E798C"/>
    <w:rsid w:val="006F0650"/>
    <w:rsid w:val="006F123D"/>
    <w:rsid w:val="006F1FBD"/>
    <w:rsid w:val="006F5B08"/>
    <w:rsid w:val="006F63C8"/>
    <w:rsid w:val="006F6F70"/>
    <w:rsid w:val="00700D30"/>
    <w:rsid w:val="00701C7E"/>
    <w:rsid w:val="00704C78"/>
    <w:rsid w:val="00704FDD"/>
    <w:rsid w:val="0071186F"/>
    <w:rsid w:val="00713207"/>
    <w:rsid w:val="0071519F"/>
    <w:rsid w:val="00717B59"/>
    <w:rsid w:val="00717F1F"/>
    <w:rsid w:val="0072036C"/>
    <w:rsid w:val="00720E4C"/>
    <w:rsid w:val="007230D7"/>
    <w:rsid w:val="00723C33"/>
    <w:rsid w:val="00724EB2"/>
    <w:rsid w:val="00725D54"/>
    <w:rsid w:val="0073201C"/>
    <w:rsid w:val="0073331B"/>
    <w:rsid w:val="007353E0"/>
    <w:rsid w:val="00735930"/>
    <w:rsid w:val="00740FD4"/>
    <w:rsid w:val="007419E0"/>
    <w:rsid w:val="00743957"/>
    <w:rsid w:val="007439B2"/>
    <w:rsid w:val="00744157"/>
    <w:rsid w:val="007449B1"/>
    <w:rsid w:val="007453BE"/>
    <w:rsid w:val="00756A92"/>
    <w:rsid w:val="007602F3"/>
    <w:rsid w:val="00761DE1"/>
    <w:rsid w:val="00763459"/>
    <w:rsid w:val="00763CBC"/>
    <w:rsid w:val="00765DB7"/>
    <w:rsid w:val="0076790B"/>
    <w:rsid w:val="007729B2"/>
    <w:rsid w:val="00772A09"/>
    <w:rsid w:val="00773137"/>
    <w:rsid w:val="007741D7"/>
    <w:rsid w:val="007742DB"/>
    <w:rsid w:val="00775582"/>
    <w:rsid w:val="007777B0"/>
    <w:rsid w:val="00777FEB"/>
    <w:rsid w:val="00781FEA"/>
    <w:rsid w:val="0078238B"/>
    <w:rsid w:val="00784D0D"/>
    <w:rsid w:val="00784D61"/>
    <w:rsid w:val="00786E75"/>
    <w:rsid w:val="00790AFF"/>
    <w:rsid w:val="00795B58"/>
    <w:rsid w:val="00796A32"/>
    <w:rsid w:val="007A0ED8"/>
    <w:rsid w:val="007A15B2"/>
    <w:rsid w:val="007A3A92"/>
    <w:rsid w:val="007A5142"/>
    <w:rsid w:val="007A6983"/>
    <w:rsid w:val="007A6F91"/>
    <w:rsid w:val="007B45F0"/>
    <w:rsid w:val="007B4C60"/>
    <w:rsid w:val="007C17C3"/>
    <w:rsid w:val="007C1F75"/>
    <w:rsid w:val="007C2146"/>
    <w:rsid w:val="007C68A2"/>
    <w:rsid w:val="007C72D7"/>
    <w:rsid w:val="007C7CAC"/>
    <w:rsid w:val="007D14EE"/>
    <w:rsid w:val="007D2802"/>
    <w:rsid w:val="007D3031"/>
    <w:rsid w:val="007D47E6"/>
    <w:rsid w:val="007F1668"/>
    <w:rsid w:val="007F1878"/>
    <w:rsid w:val="007F2A95"/>
    <w:rsid w:val="007F41DA"/>
    <w:rsid w:val="007F440C"/>
    <w:rsid w:val="007F5A76"/>
    <w:rsid w:val="007F6808"/>
    <w:rsid w:val="00800AC6"/>
    <w:rsid w:val="00801AC3"/>
    <w:rsid w:val="00803328"/>
    <w:rsid w:val="008074E4"/>
    <w:rsid w:val="00812BB7"/>
    <w:rsid w:val="008137A4"/>
    <w:rsid w:val="00816E10"/>
    <w:rsid w:val="00816F68"/>
    <w:rsid w:val="0082103C"/>
    <w:rsid w:val="00821E95"/>
    <w:rsid w:val="00824505"/>
    <w:rsid w:val="0082563D"/>
    <w:rsid w:val="00826255"/>
    <w:rsid w:val="00826E8D"/>
    <w:rsid w:val="00826FF0"/>
    <w:rsid w:val="008313A6"/>
    <w:rsid w:val="008313B0"/>
    <w:rsid w:val="00832971"/>
    <w:rsid w:val="008341DE"/>
    <w:rsid w:val="008361E7"/>
    <w:rsid w:val="00836409"/>
    <w:rsid w:val="00836449"/>
    <w:rsid w:val="008407EF"/>
    <w:rsid w:val="00840A56"/>
    <w:rsid w:val="0084315E"/>
    <w:rsid w:val="0084392F"/>
    <w:rsid w:val="00843AA2"/>
    <w:rsid w:val="00847608"/>
    <w:rsid w:val="00847E82"/>
    <w:rsid w:val="008505A2"/>
    <w:rsid w:val="008527E7"/>
    <w:rsid w:val="00855039"/>
    <w:rsid w:val="008568AE"/>
    <w:rsid w:val="00857316"/>
    <w:rsid w:val="008621F6"/>
    <w:rsid w:val="00862FD2"/>
    <w:rsid w:val="00863E80"/>
    <w:rsid w:val="00864B69"/>
    <w:rsid w:val="00865B94"/>
    <w:rsid w:val="00866E9D"/>
    <w:rsid w:val="0087029D"/>
    <w:rsid w:val="008718E7"/>
    <w:rsid w:val="0087249A"/>
    <w:rsid w:val="00872ADF"/>
    <w:rsid w:val="00872C21"/>
    <w:rsid w:val="00874A7B"/>
    <w:rsid w:val="00874C70"/>
    <w:rsid w:val="0087790D"/>
    <w:rsid w:val="0088179E"/>
    <w:rsid w:val="0088218D"/>
    <w:rsid w:val="00882EE1"/>
    <w:rsid w:val="008842F3"/>
    <w:rsid w:val="00884389"/>
    <w:rsid w:val="008904D5"/>
    <w:rsid w:val="00891DEA"/>
    <w:rsid w:val="00893343"/>
    <w:rsid w:val="00894491"/>
    <w:rsid w:val="008945C5"/>
    <w:rsid w:val="00894F5E"/>
    <w:rsid w:val="00897530"/>
    <w:rsid w:val="00897A6A"/>
    <w:rsid w:val="008A4963"/>
    <w:rsid w:val="008A66D6"/>
    <w:rsid w:val="008A789C"/>
    <w:rsid w:val="008B05A7"/>
    <w:rsid w:val="008B094E"/>
    <w:rsid w:val="008B131B"/>
    <w:rsid w:val="008B28E0"/>
    <w:rsid w:val="008B3FCB"/>
    <w:rsid w:val="008B50B0"/>
    <w:rsid w:val="008B5EF0"/>
    <w:rsid w:val="008C0209"/>
    <w:rsid w:val="008C1360"/>
    <w:rsid w:val="008C4CC2"/>
    <w:rsid w:val="008C5473"/>
    <w:rsid w:val="008C5D70"/>
    <w:rsid w:val="008D1D95"/>
    <w:rsid w:val="008D4303"/>
    <w:rsid w:val="008D46CE"/>
    <w:rsid w:val="008D4726"/>
    <w:rsid w:val="008D7699"/>
    <w:rsid w:val="008D7866"/>
    <w:rsid w:val="008E11C8"/>
    <w:rsid w:val="008E2C44"/>
    <w:rsid w:val="008E2CAB"/>
    <w:rsid w:val="008E6FEE"/>
    <w:rsid w:val="008E7802"/>
    <w:rsid w:val="008F071B"/>
    <w:rsid w:val="008F1715"/>
    <w:rsid w:val="008F24BB"/>
    <w:rsid w:val="008F2F07"/>
    <w:rsid w:val="008F32B5"/>
    <w:rsid w:val="008F53BB"/>
    <w:rsid w:val="008F624F"/>
    <w:rsid w:val="008F74D7"/>
    <w:rsid w:val="00900F8D"/>
    <w:rsid w:val="00901880"/>
    <w:rsid w:val="009027DA"/>
    <w:rsid w:val="00902D2F"/>
    <w:rsid w:val="009054E0"/>
    <w:rsid w:val="00905E89"/>
    <w:rsid w:val="009063A3"/>
    <w:rsid w:val="00906B6D"/>
    <w:rsid w:val="00907003"/>
    <w:rsid w:val="009105C2"/>
    <w:rsid w:val="00910986"/>
    <w:rsid w:val="00912604"/>
    <w:rsid w:val="009259A5"/>
    <w:rsid w:val="0092706F"/>
    <w:rsid w:val="00930249"/>
    <w:rsid w:val="00932982"/>
    <w:rsid w:val="00932A3F"/>
    <w:rsid w:val="0093339F"/>
    <w:rsid w:val="00933ACC"/>
    <w:rsid w:val="0094120A"/>
    <w:rsid w:val="00942011"/>
    <w:rsid w:val="0094378D"/>
    <w:rsid w:val="00943F6B"/>
    <w:rsid w:val="0094462D"/>
    <w:rsid w:val="009455DD"/>
    <w:rsid w:val="00955611"/>
    <w:rsid w:val="00956B7D"/>
    <w:rsid w:val="009601BF"/>
    <w:rsid w:val="00960D76"/>
    <w:rsid w:val="00961547"/>
    <w:rsid w:val="0096187F"/>
    <w:rsid w:val="009628D2"/>
    <w:rsid w:val="00967263"/>
    <w:rsid w:val="0097090D"/>
    <w:rsid w:val="00974F27"/>
    <w:rsid w:val="00976F18"/>
    <w:rsid w:val="00977657"/>
    <w:rsid w:val="009830F4"/>
    <w:rsid w:val="00986409"/>
    <w:rsid w:val="00986945"/>
    <w:rsid w:val="00986BBE"/>
    <w:rsid w:val="00986E5D"/>
    <w:rsid w:val="009901A0"/>
    <w:rsid w:val="00990554"/>
    <w:rsid w:val="00992499"/>
    <w:rsid w:val="009938D5"/>
    <w:rsid w:val="0099540E"/>
    <w:rsid w:val="009971B3"/>
    <w:rsid w:val="009A1A22"/>
    <w:rsid w:val="009A2409"/>
    <w:rsid w:val="009A73F6"/>
    <w:rsid w:val="009A78D4"/>
    <w:rsid w:val="009B20C4"/>
    <w:rsid w:val="009B225F"/>
    <w:rsid w:val="009B4195"/>
    <w:rsid w:val="009B66CD"/>
    <w:rsid w:val="009B6C83"/>
    <w:rsid w:val="009B6DCB"/>
    <w:rsid w:val="009B7642"/>
    <w:rsid w:val="009C002B"/>
    <w:rsid w:val="009C4B7F"/>
    <w:rsid w:val="009C5589"/>
    <w:rsid w:val="009C6050"/>
    <w:rsid w:val="009C7FFD"/>
    <w:rsid w:val="009D0B21"/>
    <w:rsid w:val="009D131A"/>
    <w:rsid w:val="009D3C2B"/>
    <w:rsid w:val="009D58F1"/>
    <w:rsid w:val="009D7C8A"/>
    <w:rsid w:val="009E0863"/>
    <w:rsid w:val="009E36F1"/>
    <w:rsid w:val="009E373E"/>
    <w:rsid w:val="009E416B"/>
    <w:rsid w:val="009F33B3"/>
    <w:rsid w:val="00A007A9"/>
    <w:rsid w:val="00A00CFA"/>
    <w:rsid w:val="00A00F92"/>
    <w:rsid w:val="00A03ACF"/>
    <w:rsid w:val="00A05E5B"/>
    <w:rsid w:val="00A06193"/>
    <w:rsid w:val="00A06504"/>
    <w:rsid w:val="00A10F3D"/>
    <w:rsid w:val="00A13A24"/>
    <w:rsid w:val="00A13CF8"/>
    <w:rsid w:val="00A143B3"/>
    <w:rsid w:val="00A15580"/>
    <w:rsid w:val="00A1707F"/>
    <w:rsid w:val="00A212ED"/>
    <w:rsid w:val="00A21818"/>
    <w:rsid w:val="00A21D6B"/>
    <w:rsid w:val="00A2286F"/>
    <w:rsid w:val="00A229D7"/>
    <w:rsid w:val="00A22E30"/>
    <w:rsid w:val="00A23245"/>
    <w:rsid w:val="00A272B5"/>
    <w:rsid w:val="00A27357"/>
    <w:rsid w:val="00A279D1"/>
    <w:rsid w:val="00A30072"/>
    <w:rsid w:val="00A307F4"/>
    <w:rsid w:val="00A3172C"/>
    <w:rsid w:val="00A31BFD"/>
    <w:rsid w:val="00A342AA"/>
    <w:rsid w:val="00A3562D"/>
    <w:rsid w:val="00A356DF"/>
    <w:rsid w:val="00A36B76"/>
    <w:rsid w:val="00A36C25"/>
    <w:rsid w:val="00A4223B"/>
    <w:rsid w:val="00A42AB7"/>
    <w:rsid w:val="00A42EF1"/>
    <w:rsid w:val="00A432B3"/>
    <w:rsid w:val="00A43858"/>
    <w:rsid w:val="00A447DD"/>
    <w:rsid w:val="00A44E68"/>
    <w:rsid w:val="00A467B1"/>
    <w:rsid w:val="00A4759F"/>
    <w:rsid w:val="00A51D25"/>
    <w:rsid w:val="00A55D2A"/>
    <w:rsid w:val="00A55D8B"/>
    <w:rsid w:val="00A564A3"/>
    <w:rsid w:val="00A60FF6"/>
    <w:rsid w:val="00A61607"/>
    <w:rsid w:val="00A6545A"/>
    <w:rsid w:val="00A65AED"/>
    <w:rsid w:val="00A65C5F"/>
    <w:rsid w:val="00A66E7A"/>
    <w:rsid w:val="00A67C9E"/>
    <w:rsid w:val="00A70E31"/>
    <w:rsid w:val="00A712C6"/>
    <w:rsid w:val="00A73793"/>
    <w:rsid w:val="00A73948"/>
    <w:rsid w:val="00A74D62"/>
    <w:rsid w:val="00A80770"/>
    <w:rsid w:val="00A81910"/>
    <w:rsid w:val="00A82E7D"/>
    <w:rsid w:val="00A84760"/>
    <w:rsid w:val="00A8480E"/>
    <w:rsid w:val="00A861C6"/>
    <w:rsid w:val="00A87AF3"/>
    <w:rsid w:val="00A90823"/>
    <w:rsid w:val="00A918F2"/>
    <w:rsid w:val="00A960E6"/>
    <w:rsid w:val="00A9623D"/>
    <w:rsid w:val="00A96765"/>
    <w:rsid w:val="00A9756C"/>
    <w:rsid w:val="00A977CC"/>
    <w:rsid w:val="00AA358A"/>
    <w:rsid w:val="00AA4649"/>
    <w:rsid w:val="00AA4860"/>
    <w:rsid w:val="00AB08E9"/>
    <w:rsid w:val="00AB0DDF"/>
    <w:rsid w:val="00AB25E7"/>
    <w:rsid w:val="00AB3D3E"/>
    <w:rsid w:val="00AB3DFB"/>
    <w:rsid w:val="00AB6293"/>
    <w:rsid w:val="00AB7B67"/>
    <w:rsid w:val="00AC2F74"/>
    <w:rsid w:val="00AC402E"/>
    <w:rsid w:val="00AC4799"/>
    <w:rsid w:val="00AC4B1F"/>
    <w:rsid w:val="00AC5B11"/>
    <w:rsid w:val="00AD1203"/>
    <w:rsid w:val="00AD2A59"/>
    <w:rsid w:val="00AD57F1"/>
    <w:rsid w:val="00AE44BB"/>
    <w:rsid w:val="00AF0F34"/>
    <w:rsid w:val="00AF16FD"/>
    <w:rsid w:val="00AF2F80"/>
    <w:rsid w:val="00AF6090"/>
    <w:rsid w:val="00AF67DE"/>
    <w:rsid w:val="00AF6C3D"/>
    <w:rsid w:val="00AF7F9E"/>
    <w:rsid w:val="00B00591"/>
    <w:rsid w:val="00B02868"/>
    <w:rsid w:val="00B06709"/>
    <w:rsid w:val="00B11457"/>
    <w:rsid w:val="00B12984"/>
    <w:rsid w:val="00B131DB"/>
    <w:rsid w:val="00B140CA"/>
    <w:rsid w:val="00B14322"/>
    <w:rsid w:val="00B143C1"/>
    <w:rsid w:val="00B1563F"/>
    <w:rsid w:val="00B15AA7"/>
    <w:rsid w:val="00B15CF1"/>
    <w:rsid w:val="00B20E9C"/>
    <w:rsid w:val="00B26116"/>
    <w:rsid w:val="00B26630"/>
    <w:rsid w:val="00B26C74"/>
    <w:rsid w:val="00B27C24"/>
    <w:rsid w:val="00B30372"/>
    <w:rsid w:val="00B44B7D"/>
    <w:rsid w:val="00B523F5"/>
    <w:rsid w:val="00B5291B"/>
    <w:rsid w:val="00B529E8"/>
    <w:rsid w:val="00B52CD2"/>
    <w:rsid w:val="00B544E5"/>
    <w:rsid w:val="00B55435"/>
    <w:rsid w:val="00B57B5D"/>
    <w:rsid w:val="00B60383"/>
    <w:rsid w:val="00B61DC2"/>
    <w:rsid w:val="00B63A9F"/>
    <w:rsid w:val="00B66713"/>
    <w:rsid w:val="00B66807"/>
    <w:rsid w:val="00B71AE0"/>
    <w:rsid w:val="00B731B9"/>
    <w:rsid w:val="00B81568"/>
    <w:rsid w:val="00B81871"/>
    <w:rsid w:val="00B842A2"/>
    <w:rsid w:val="00B87647"/>
    <w:rsid w:val="00B91881"/>
    <w:rsid w:val="00B92AE0"/>
    <w:rsid w:val="00B92D9E"/>
    <w:rsid w:val="00B95B19"/>
    <w:rsid w:val="00B96261"/>
    <w:rsid w:val="00B96870"/>
    <w:rsid w:val="00BA1420"/>
    <w:rsid w:val="00BA2F8A"/>
    <w:rsid w:val="00BA6BDD"/>
    <w:rsid w:val="00BA799E"/>
    <w:rsid w:val="00BB0E09"/>
    <w:rsid w:val="00BB1189"/>
    <w:rsid w:val="00BB1AB8"/>
    <w:rsid w:val="00BB37FC"/>
    <w:rsid w:val="00BB4357"/>
    <w:rsid w:val="00BB53A4"/>
    <w:rsid w:val="00BB5604"/>
    <w:rsid w:val="00BB57E4"/>
    <w:rsid w:val="00BB5AA2"/>
    <w:rsid w:val="00BB7BE7"/>
    <w:rsid w:val="00BC250A"/>
    <w:rsid w:val="00BC432A"/>
    <w:rsid w:val="00BC78A5"/>
    <w:rsid w:val="00BC7BF2"/>
    <w:rsid w:val="00BD1D1E"/>
    <w:rsid w:val="00BD43A2"/>
    <w:rsid w:val="00BD6282"/>
    <w:rsid w:val="00BD6F47"/>
    <w:rsid w:val="00BE2366"/>
    <w:rsid w:val="00BE50CE"/>
    <w:rsid w:val="00BE6843"/>
    <w:rsid w:val="00BE72D1"/>
    <w:rsid w:val="00BE7732"/>
    <w:rsid w:val="00BE7DC1"/>
    <w:rsid w:val="00BF1DD4"/>
    <w:rsid w:val="00BF21F7"/>
    <w:rsid w:val="00BF57D6"/>
    <w:rsid w:val="00BF59E6"/>
    <w:rsid w:val="00BF5D89"/>
    <w:rsid w:val="00BF7105"/>
    <w:rsid w:val="00BF7C05"/>
    <w:rsid w:val="00C01434"/>
    <w:rsid w:val="00C01C61"/>
    <w:rsid w:val="00C032D3"/>
    <w:rsid w:val="00C0434C"/>
    <w:rsid w:val="00C044ED"/>
    <w:rsid w:val="00C05AEC"/>
    <w:rsid w:val="00C07288"/>
    <w:rsid w:val="00C11806"/>
    <w:rsid w:val="00C147A2"/>
    <w:rsid w:val="00C14E49"/>
    <w:rsid w:val="00C17450"/>
    <w:rsid w:val="00C20D2B"/>
    <w:rsid w:val="00C23DA0"/>
    <w:rsid w:val="00C25302"/>
    <w:rsid w:val="00C25D8C"/>
    <w:rsid w:val="00C2789C"/>
    <w:rsid w:val="00C314F1"/>
    <w:rsid w:val="00C318E5"/>
    <w:rsid w:val="00C325AA"/>
    <w:rsid w:val="00C32914"/>
    <w:rsid w:val="00C34536"/>
    <w:rsid w:val="00C34FD9"/>
    <w:rsid w:val="00C35DAE"/>
    <w:rsid w:val="00C3747C"/>
    <w:rsid w:val="00C40809"/>
    <w:rsid w:val="00C44CD2"/>
    <w:rsid w:val="00C4753D"/>
    <w:rsid w:val="00C56A2E"/>
    <w:rsid w:val="00C57A58"/>
    <w:rsid w:val="00C57ED4"/>
    <w:rsid w:val="00C60545"/>
    <w:rsid w:val="00C613BD"/>
    <w:rsid w:val="00C630B5"/>
    <w:rsid w:val="00C63F47"/>
    <w:rsid w:val="00C658F8"/>
    <w:rsid w:val="00C6681C"/>
    <w:rsid w:val="00C66F5E"/>
    <w:rsid w:val="00C6731D"/>
    <w:rsid w:val="00C75D0C"/>
    <w:rsid w:val="00C763A8"/>
    <w:rsid w:val="00C845D8"/>
    <w:rsid w:val="00C8610D"/>
    <w:rsid w:val="00C86153"/>
    <w:rsid w:val="00C86D53"/>
    <w:rsid w:val="00C91396"/>
    <w:rsid w:val="00C91AB3"/>
    <w:rsid w:val="00C93A0B"/>
    <w:rsid w:val="00CA1C29"/>
    <w:rsid w:val="00CA393E"/>
    <w:rsid w:val="00CA3C22"/>
    <w:rsid w:val="00CA4687"/>
    <w:rsid w:val="00CA471C"/>
    <w:rsid w:val="00CA4FF5"/>
    <w:rsid w:val="00CB2AEF"/>
    <w:rsid w:val="00CB5071"/>
    <w:rsid w:val="00CB54E7"/>
    <w:rsid w:val="00CB590B"/>
    <w:rsid w:val="00CB664F"/>
    <w:rsid w:val="00CB675A"/>
    <w:rsid w:val="00CB7839"/>
    <w:rsid w:val="00CC1333"/>
    <w:rsid w:val="00CC161E"/>
    <w:rsid w:val="00CC7781"/>
    <w:rsid w:val="00CC7A55"/>
    <w:rsid w:val="00CD0103"/>
    <w:rsid w:val="00CD0E81"/>
    <w:rsid w:val="00CD402A"/>
    <w:rsid w:val="00CD43E1"/>
    <w:rsid w:val="00CD6951"/>
    <w:rsid w:val="00CD6AB3"/>
    <w:rsid w:val="00CD77C6"/>
    <w:rsid w:val="00CE07CE"/>
    <w:rsid w:val="00CE28B4"/>
    <w:rsid w:val="00CE2CB4"/>
    <w:rsid w:val="00CE3D8A"/>
    <w:rsid w:val="00CE47E9"/>
    <w:rsid w:val="00CE7EED"/>
    <w:rsid w:val="00CF0B7F"/>
    <w:rsid w:val="00CF495C"/>
    <w:rsid w:val="00CF4C38"/>
    <w:rsid w:val="00CF5C0F"/>
    <w:rsid w:val="00CF6D47"/>
    <w:rsid w:val="00CF6D6B"/>
    <w:rsid w:val="00CF7DAD"/>
    <w:rsid w:val="00D054E8"/>
    <w:rsid w:val="00D05580"/>
    <w:rsid w:val="00D06BA2"/>
    <w:rsid w:val="00D07EEB"/>
    <w:rsid w:val="00D11935"/>
    <w:rsid w:val="00D11C9D"/>
    <w:rsid w:val="00D17282"/>
    <w:rsid w:val="00D26CFB"/>
    <w:rsid w:val="00D27287"/>
    <w:rsid w:val="00D27C4F"/>
    <w:rsid w:val="00D32739"/>
    <w:rsid w:val="00D34DA6"/>
    <w:rsid w:val="00D361B6"/>
    <w:rsid w:val="00D4111F"/>
    <w:rsid w:val="00D44784"/>
    <w:rsid w:val="00D475D3"/>
    <w:rsid w:val="00D51CE1"/>
    <w:rsid w:val="00D52553"/>
    <w:rsid w:val="00D52D80"/>
    <w:rsid w:val="00D53282"/>
    <w:rsid w:val="00D53DCE"/>
    <w:rsid w:val="00D560DB"/>
    <w:rsid w:val="00D562D6"/>
    <w:rsid w:val="00D6090D"/>
    <w:rsid w:val="00D621EC"/>
    <w:rsid w:val="00D66E17"/>
    <w:rsid w:val="00D717DA"/>
    <w:rsid w:val="00D7226A"/>
    <w:rsid w:val="00D72454"/>
    <w:rsid w:val="00D7360D"/>
    <w:rsid w:val="00D73AFB"/>
    <w:rsid w:val="00D74303"/>
    <w:rsid w:val="00D75399"/>
    <w:rsid w:val="00D75A01"/>
    <w:rsid w:val="00D8096F"/>
    <w:rsid w:val="00D80A4C"/>
    <w:rsid w:val="00D817AD"/>
    <w:rsid w:val="00D83B09"/>
    <w:rsid w:val="00D84426"/>
    <w:rsid w:val="00D844D6"/>
    <w:rsid w:val="00D84534"/>
    <w:rsid w:val="00D87B09"/>
    <w:rsid w:val="00D91C62"/>
    <w:rsid w:val="00D93BD9"/>
    <w:rsid w:val="00D93E48"/>
    <w:rsid w:val="00D942EC"/>
    <w:rsid w:val="00D94305"/>
    <w:rsid w:val="00D9436B"/>
    <w:rsid w:val="00D955D8"/>
    <w:rsid w:val="00D95A20"/>
    <w:rsid w:val="00D963F3"/>
    <w:rsid w:val="00DA1711"/>
    <w:rsid w:val="00DA1AE5"/>
    <w:rsid w:val="00DA1B1C"/>
    <w:rsid w:val="00DA3701"/>
    <w:rsid w:val="00DA62B6"/>
    <w:rsid w:val="00DA6746"/>
    <w:rsid w:val="00DA6B21"/>
    <w:rsid w:val="00DA7451"/>
    <w:rsid w:val="00DA7885"/>
    <w:rsid w:val="00DB2501"/>
    <w:rsid w:val="00DB3E02"/>
    <w:rsid w:val="00DB3F08"/>
    <w:rsid w:val="00DB3FE0"/>
    <w:rsid w:val="00DB51CA"/>
    <w:rsid w:val="00DB678D"/>
    <w:rsid w:val="00DB7438"/>
    <w:rsid w:val="00DB7C6F"/>
    <w:rsid w:val="00DC445B"/>
    <w:rsid w:val="00DC57FA"/>
    <w:rsid w:val="00DC68F6"/>
    <w:rsid w:val="00DC7605"/>
    <w:rsid w:val="00DC760A"/>
    <w:rsid w:val="00DD108D"/>
    <w:rsid w:val="00DD1FF4"/>
    <w:rsid w:val="00DD3CD6"/>
    <w:rsid w:val="00DD489D"/>
    <w:rsid w:val="00DD7C5D"/>
    <w:rsid w:val="00DE0A36"/>
    <w:rsid w:val="00DE0B54"/>
    <w:rsid w:val="00DE2A59"/>
    <w:rsid w:val="00DE2E05"/>
    <w:rsid w:val="00DE6CDD"/>
    <w:rsid w:val="00DF018E"/>
    <w:rsid w:val="00DF34E5"/>
    <w:rsid w:val="00DF484C"/>
    <w:rsid w:val="00DF6DF3"/>
    <w:rsid w:val="00E013B7"/>
    <w:rsid w:val="00E01C12"/>
    <w:rsid w:val="00E02B08"/>
    <w:rsid w:val="00E03E3E"/>
    <w:rsid w:val="00E05192"/>
    <w:rsid w:val="00E06171"/>
    <w:rsid w:val="00E0713B"/>
    <w:rsid w:val="00E1190E"/>
    <w:rsid w:val="00E11BC5"/>
    <w:rsid w:val="00E13575"/>
    <w:rsid w:val="00E13BC1"/>
    <w:rsid w:val="00E147EA"/>
    <w:rsid w:val="00E16F8C"/>
    <w:rsid w:val="00E17C89"/>
    <w:rsid w:val="00E272A2"/>
    <w:rsid w:val="00E27C02"/>
    <w:rsid w:val="00E27F70"/>
    <w:rsid w:val="00E3090D"/>
    <w:rsid w:val="00E30F21"/>
    <w:rsid w:val="00E35AEF"/>
    <w:rsid w:val="00E36B12"/>
    <w:rsid w:val="00E41CBF"/>
    <w:rsid w:val="00E44543"/>
    <w:rsid w:val="00E45F6C"/>
    <w:rsid w:val="00E4791F"/>
    <w:rsid w:val="00E515DE"/>
    <w:rsid w:val="00E51724"/>
    <w:rsid w:val="00E55179"/>
    <w:rsid w:val="00E60686"/>
    <w:rsid w:val="00E62F63"/>
    <w:rsid w:val="00E6728D"/>
    <w:rsid w:val="00E71F0C"/>
    <w:rsid w:val="00E72F8A"/>
    <w:rsid w:val="00E74A47"/>
    <w:rsid w:val="00E772A0"/>
    <w:rsid w:val="00E800A3"/>
    <w:rsid w:val="00E8057C"/>
    <w:rsid w:val="00E81404"/>
    <w:rsid w:val="00E83A14"/>
    <w:rsid w:val="00E84327"/>
    <w:rsid w:val="00E85103"/>
    <w:rsid w:val="00E852A3"/>
    <w:rsid w:val="00E85A0F"/>
    <w:rsid w:val="00E96D2D"/>
    <w:rsid w:val="00E976B3"/>
    <w:rsid w:val="00EA166F"/>
    <w:rsid w:val="00EA335C"/>
    <w:rsid w:val="00EA7937"/>
    <w:rsid w:val="00EB39DF"/>
    <w:rsid w:val="00EB44A5"/>
    <w:rsid w:val="00EB53E8"/>
    <w:rsid w:val="00EC0727"/>
    <w:rsid w:val="00EC19CC"/>
    <w:rsid w:val="00EC3144"/>
    <w:rsid w:val="00EC4861"/>
    <w:rsid w:val="00EC4D2E"/>
    <w:rsid w:val="00EC718F"/>
    <w:rsid w:val="00ED0948"/>
    <w:rsid w:val="00EE0873"/>
    <w:rsid w:val="00EE0BCE"/>
    <w:rsid w:val="00EE36FB"/>
    <w:rsid w:val="00EE3933"/>
    <w:rsid w:val="00EE49DA"/>
    <w:rsid w:val="00EE66D0"/>
    <w:rsid w:val="00EE677C"/>
    <w:rsid w:val="00EF15CE"/>
    <w:rsid w:val="00EF1A57"/>
    <w:rsid w:val="00EF3F08"/>
    <w:rsid w:val="00F02512"/>
    <w:rsid w:val="00F029E2"/>
    <w:rsid w:val="00F05810"/>
    <w:rsid w:val="00F05BDB"/>
    <w:rsid w:val="00F069B4"/>
    <w:rsid w:val="00F06E9D"/>
    <w:rsid w:val="00F10D00"/>
    <w:rsid w:val="00F112B5"/>
    <w:rsid w:val="00F13182"/>
    <w:rsid w:val="00F135B6"/>
    <w:rsid w:val="00F14CD7"/>
    <w:rsid w:val="00F16A26"/>
    <w:rsid w:val="00F211C2"/>
    <w:rsid w:val="00F21D80"/>
    <w:rsid w:val="00F2472F"/>
    <w:rsid w:val="00F24881"/>
    <w:rsid w:val="00F24C93"/>
    <w:rsid w:val="00F26E37"/>
    <w:rsid w:val="00F30D68"/>
    <w:rsid w:val="00F310B6"/>
    <w:rsid w:val="00F32329"/>
    <w:rsid w:val="00F41176"/>
    <w:rsid w:val="00F41541"/>
    <w:rsid w:val="00F42CDB"/>
    <w:rsid w:val="00F441EF"/>
    <w:rsid w:val="00F45205"/>
    <w:rsid w:val="00F45798"/>
    <w:rsid w:val="00F54BF6"/>
    <w:rsid w:val="00F56C0A"/>
    <w:rsid w:val="00F577F6"/>
    <w:rsid w:val="00F61D03"/>
    <w:rsid w:val="00F71519"/>
    <w:rsid w:val="00F8014C"/>
    <w:rsid w:val="00F81432"/>
    <w:rsid w:val="00F814C2"/>
    <w:rsid w:val="00F8619F"/>
    <w:rsid w:val="00F86A15"/>
    <w:rsid w:val="00F86D81"/>
    <w:rsid w:val="00F87146"/>
    <w:rsid w:val="00F90D50"/>
    <w:rsid w:val="00F91CFB"/>
    <w:rsid w:val="00F92185"/>
    <w:rsid w:val="00F933E9"/>
    <w:rsid w:val="00F94FC5"/>
    <w:rsid w:val="00F96EDC"/>
    <w:rsid w:val="00FA3E94"/>
    <w:rsid w:val="00FA4AFB"/>
    <w:rsid w:val="00FA4C50"/>
    <w:rsid w:val="00FA7011"/>
    <w:rsid w:val="00FA7DBC"/>
    <w:rsid w:val="00FB14B9"/>
    <w:rsid w:val="00FB2579"/>
    <w:rsid w:val="00FB2CBB"/>
    <w:rsid w:val="00FB4AD4"/>
    <w:rsid w:val="00FB4ECE"/>
    <w:rsid w:val="00FC1406"/>
    <w:rsid w:val="00FC2F8B"/>
    <w:rsid w:val="00FC641F"/>
    <w:rsid w:val="00FC7241"/>
    <w:rsid w:val="00FD0086"/>
    <w:rsid w:val="00FD0E94"/>
    <w:rsid w:val="00FD378D"/>
    <w:rsid w:val="00FD3A17"/>
    <w:rsid w:val="00FD473A"/>
    <w:rsid w:val="00FE02A6"/>
    <w:rsid w:val="00FE03F8"/>
    <w:rsid w:val="00FE3CF2"/>
    <w:rsid w:val="00FE6B38"/>
    <w:rsid w:val="00FE7DF9"/>
    <w:rsid w:val="00FF05C2"/>
    <w:rsid w:val="00FF451E"/>
    <w:rsid w:val="00FF4B15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BE7DC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17C3"/>
    <w:pPr>
      <w:keepNext/>
      <w:bidi/>
      <w:spacing w:before="240" w:after="60" w:line="240" w:lineRule="auto"/>
      <w:outlineLvl w:val="0"/>
    </w:pPr>
    <w:rPr>
      <w:rFonts w:ascii="Cambria" w:eastAsia="Times New Roman" w:hAnsi="Cambria" w:cs="Mitra"/>
      <w:b/>
      <w:bCs/>
      <w:kern w:val="32"/>
      <w:sz w:val="32"/>
      <w:szCs w:val="20"/>
      <w:lang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17C3"/>
    <w:pPr>
      <w:keepNext/>
      <w:keepLines/>
      <w:spacing w:before="40" w:after="0" w:line="240" w:lineRule="auto"/>
      <w:outlineLvl w:val="1"/>
    </w:pPr>
    <w:rPr>
      <w:rFonts w:ascii="Cambria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C17C3"/>
    <w:rPr>
      <w:rFonts w:ascii="Cambria" w:eastAsia="Times New Roman" w:hAnsi="Cambria" w:cs="Mitra"/>
      <w:b/>
      <w:bCs/>
      <w:kern w:val="32"/>
      <w:sz w:val="32"/>
      <w:lang w:bidi="fa-IR"/>
    </w:rPr>
  </w:style>
  <w:style w:type="character" w:customStyle="1" w:styleId="Heading2Char">
    <w:name w:val="Heading 2 Char"/>
    <w:link w:val="Heading2"/>
    <w:uiPriority w:val="99"/>
    <w:rsid w:val="007C17C3"/>
    <w:rPr>
      <w:rFonts w:ascii="Cambria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99"/>
    <w:qFormat/>
    <w:rsid w:val="007C17C3"/>
    <w:pPr>
      <w:bidi/>
      <w:spacing w:after="0" w:line="240" w:lineRule="auto"/>
      <w:ind w:left="720"/>
    </w:pPr>
    <w:rPr>
      <w:rFonts w:ascii="Times New Roman" w:eastAsia="Times New Roman" w:hAnsi="Times New Roman" w:cs="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6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0C7"/>
    <w:rPr>
      <w:sz w:val="22"/>
      <w:szCs w:val="22"/>
    </w:rPr>
  </w:style>
  <w:style w:type="character" w:customStyle="1" w:styleId="CommentTextChar1">
    <w:name w:val="Comment Text Char1"/>
    <w:link w:val="CommentText"/>
    <w:uiPriority w:val="99"/>
    <w:rsid w:val="001C60C7"/>
    <w:rPr>
      <w:rFonts w:cs="Nazanin"/>
    </w:rPr>
  </w:style>
  <w:style w:type="paragraph" w:styleId="CommentText">
    <w:name w:val="annotation text"/>
    <w:basedOn w:val="Normal"/>
    <w:link w:val="CommentTextChar1"/>
    <w:rsid w:val="001C60C7"/>
    <w:pPr>
      <w:bidi/>
      <w:spacing w:after="0" w:line="240" w:lineRule="auto"/>
    </w:pPr>
    <w:rPr>
      <w:rFonts w:cs="Nazani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1C60C7"/>
  </w:style>
  <w:style w:type="character" w:styleId="CommentReference">
    <w:name w:val="annotation reference"/>
    <w:uiPriority w:val="99"/>
    <w:unhideWhenUsed/>
    <w:rsid w:val="001C60C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C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C7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0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2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29D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229D7"/>
  </w:style>
  <w:style w:type="numbering" w:customStyle="1" w:styleId="NoList11">
    <w:name w:val="No List11"/>
    <w:next w:val="NoList"/>
    <w:uiPriority w:val="99"/>
    <w:semiHidden/>
    <w:rsid w:val="00A229D7"/>
  </w:style>
  <w:style w:type="character" w:customStyle="1" w:styleId="FooterChar1">
    <w:name w:val="Footer Char1"/>
    <w:uiPriority w:val="99"/>
    <w:rsid w:val="00A229D7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uiPriority w:val="99"/>
    <w:rsid w:val="00A229D7"/>
  </w:style>
  <w:style w:type="character" w:customStyle="1" w:styleId="HeaderChar1">
    <w:name w:val="Header Char1"/>
    <w:uiPriority w:val="99"/>
    <w:rsid w:val="00A229D7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A229D7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2"/>
    <w:uiPriority w:val="99"/>
    <w:rsid w:val="00A229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32"/>
    </w:rPr>
  </w:style>
  <w:style w:type="character" w:customStyle="1" w:styleId="BodyTextChar">
    <w:name w:val="Body Text Char"/>
    <w:basedOn w:val="DefaultParagraphFont"/>
    <w:uiPriority w:val="99"/>
    <w:rsid w:val="00A229D7"/>
    <w:rPr>
      <w:sz w:val="22"/>
      <w:szCs w:val="22"/>
    </w:rPr>
  </w:style>
  <w:style w:type="character" w:customStyle="1" w:styleId="BodyTextChar2">
    <w:name w:val="Body Text Char2"/>
    <w:link w:val="BodyText"/>
    <w:uiPriority w:val="99"/>
    <w:rsid w:val="00A229D7"/>
    <w:rPr>
      <w:rFonts w:ascii="Times New Roman" w:eastAsia="Times New Roman" w:hAnsi="Times New Roman" w:cs="Traditional Arabic"/>
      <w:szCs w:val="32"/>
    </w:rPr>
  </w:style>
  <w:style w:type="character" w:customStyle="1" w:styleId="CommentTextChar2">
    <w:name w:val="Comment Text Char2"/>
    <w:rsid w:val="00A229D7"/>
    <w:rPr>
      <w:rFonts w:cs="Nazanin"/>
    </w:rPr>
  </w:style>
  <w:style w:type="character" w:customStyle="1" w:styleId="CommentSubjectChar">
    <w:name w:val="Comment Subject Char"/>
    <w:link w:val="CommentSubject"/>
    <w:uiPriority w:val="99"/>
    <w:rsid w:val="00A229D7"/>
    <w:rPr>
      <w:rFonts w:cs="Nazani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29D7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A229D7"/>
    <w:rPr>
      <w:rFonts w:cs="Nazanin"/>
      <w:b/>
      <w:bCs/>
    </w:rPr>
  </w:style>
  <w:style w:type="paragraph" w:styleId="ListBullet">
    <w:name w:val="List Bullet"/>
    <w:basedOn w:val="Normal"/>
    <w:uiPriority w:val="99"/>
    <w:unhideWhenUsed/>
    <w:rsid w:val="00A229D7"/>
    <w:pPr>
      <w:numPr>
        <w:numId w:val="9"/>
      </w:numPr>
      <w:bidi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Revision">
    <w:name w:val="Revision"/>
    <w:hidden/>
    <w:uiPriority w:val="99"/>
    <w:semiHidden/>
    <w:rsid w:val="00A229D7"/>
    <w:rPr>
      <w:rFonts w:ascii="Times New Roman" w:eastAsia="Times New Roman" w:hAnsi="Times New Roman" w:cs="Times New Roman"/>
      <w:sz w:val="24"/>
      <w:szCs w:val="24"/>
    </w:rPr>
  </w:style>
  <w:style w:type="table" w:styleId="LightGrid-Accent5">
    <w:name w:val="Light Grid Accent 5"/>
    <w:basedOn w:val="TableNormal"/>
    <w:uiPriority w:val="62"/>
    <w:rsid w:val="00A229D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BodyTextChar1">
    <w:name w:val="Body Text Char1"/>
    <w:uiPriority w:val="99"/>
    <w:locked/>
    <w:rsid w:val="00A229D7"/>
    <w:rPr>
      <w:rFonts w:ascii="Times New Roman" w:hAnsi="Times New Roman" w:cs="Traditional Arabic"/>
      <w:sz w:val="32"/>
      <w:szCs w:val="32"/>
      <w:lang w:bidi="ar-SA"/>
    </w:rPr>
  </w:style>
  <w:style w:type="character" w:styleId="Hyperlink">
    <w:name w:val="Hyperlink"/>
    <w:uiPriority w:val="99"/>
    <w:rsid w:val="00A229D7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A229D7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fa-IR"/>
    </w:rPr>
  </w:style>
  <w:style w:type="character" w:customStyle="1" w:styleId="DocumentMapChar">
    <w:name w:val="Document Map Char"/>
    <w:basedOn w:val="DefaultParagraphFont"/>
    <w:link w:val="DocumentMap"/>
    <w:semiHidden/>
    <w:rsid w:val="00A229D7"/>
    <w:rPr>
      <w:rFonts w:ascii="Tahoma" w:eastAsia="Times New Roman" w:hAnsi="Tahoma" w:cs="Tahoma"/>
      <w:sz w:val="16"/>
      <w:szCs w:val="16"/>
      <w:lang w:bidi="fa-IR"/>
    </w:rPr>
  </w:style>
  <w:style w:type="character" w:customStyle="1" w:styleId="StyleComplexTitr">
    <w:name w:val="Style (Complex) Titr"/>
    <w:rsid w:val="00A229D7"/>
    <w:rPr>
      <w:rFonts w:cs="B Titr"/>
      <w:lang w:bidi="ar-SA"/>
    </w:rPr>
  </w:style>
  <w:style w:type="character" w:styleId="FootnoteReference">
    <w:name w:val="footnote reference"/>
    <w:semiHidden/>
    <w:rsid w:val="00A229D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2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A229D7"/>
    <w:rPr>
      <w:rFonts w:ascii="Times New Roman" w:eastAsia="Times New Roman" w:hAnsi="Times New Roman" w:cs="Times New Roman"/>
      <w:lang w:bidi="fa-IR"/>
    </w:rPr>
  </w:style>
  <w:style w:type="paragraph" w:styleId="Bibliography">
    <w:name w:val="Bibliography"/>
    <w:basedOn w:val="Normal"/>
    <w:next w:val="Normal"/>
    <w:unhideWhenUsed/>
    <w:rsid w:val="00A229D7"/>
    <w:pPr>
      <w:bidi/>
      <w:spacing w:after="200" w:line="276" w:lineRule="auto"/>
    </w:pPr>
    <w:rPr>
      <w:rFonts w:eastAsia="Times New Roman"/>
      <w:lang w:bidi="fa-IR"/>
    </w:rPr>
  </w:style>
  <w:style w:type="paragraph" w:customStyle="1" w:styleId="1840">
    <w:name w:val="ردیف 18 نمره منفی 40"/>
    <w:basedOn w:val="Normal"/>
    <w:qFormat/>
    <w:rsid w:val="00E96D2D"/>
    <w:pPr>
      <w:bidi/>
      <w:spacing w:after="0" w:line="240" w:lineRule="auto"/>
      <w:jc w:val="both"/>
    </w:pPr>
    <w:rPr>
      <w:rFonts w:cs="B Nazanin"/>
      <w:b/>
      <w:bCs/>
      <w:color w:val="FF000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BE7DC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17C3"/>
    <w:pPr>
      <w:keepNext/>
      <w:bidi/>
      <w:spacing w:before="240" w:after="60" w:line="240" w:lineRule="auto"/>
      <w:outlineLvl w:val="0"/>
    </w:pPr>
    <w:rPr>
      <w:rFonts w:ascii="Cambria" w:eastAsia="Times New Roman" w:hAnsi="Cambria" w:cs="Mitra"/>
      <w:b/>
      <w:bCs/>
      <w:kern w:val="32"/>
      <w:sz w:val="32"/>
      <w:szCs w:val="20"/>
      <w:lang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17C3"/>
    <w:pPr>
      <w:keepNext/>
      <w:keepLines/>
      <w:spacing w:before="40" w:after="0" w:line="240" w:lineRule="auto"/>
      <w:outlineLvl w:val="1"/>
    </w:pPr>
    <w:rPr>
      <w:rFonts w:ascii="Cambria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C17C3"/>
    <w:rPr>
      <w:rFonts w:ascii="Cambria" w:eastAsia="Times New Roman" w:hAnsi="Cambria" w:cs="Mitra"/>
      <w:b/>
      <w:bCs/>
      <w:kern w:val="32"/>
      <w:sz w:val="32"/>
      <w:lang w:bidi="fa-IR"/>
    </w:rPr>
  </w:style>
  <w:style w:type="character" w:customStyle="1" w:styleId="Heading2Char">
    <w:name w:val="Heading 2 Char"/>
    <w:link w:val="Heading2"/>
    <w:uiPriority w:val="99"/>
    <w:rsid w:val="007C17C3"/>
    <w:rPr>
      <w:rFonts w:ascii="Cambria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99"/>
    <w:qFormat/>
    <w:rsid w:val="007C17C3"/>
    <w:pPr>
      <w:bidi/>
      <w:spacing w:after="0" w:line="240" w:lineRule="auto"/>
      <w:ind w:left="720"/>
    </w:pPr>
    <w:rPr>
      <w:rFonts w:ascii="Times New Roman" w:eastAsia="Times New Roman" w:hAnsi="Times New Roman" w:cs="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6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0C7"/>
    <w:rPr>
      <w:sz w:val="22"/>
      <w:szCs w:val="22"/>
    </w:rPr>
  </w:style>
  <w:style w:type="character" w:customStyle="1" w:styleId="CommentTextChar1">
    <w:name w:val="Comment Text Char1"/>
    <w:link w:val="CommentText"/>
    <w:uiPriority w:val="99"/>
    <w:rsid w:val="001C60C7"/>
    <w:rPr>
      <w:rFonts w:cs="Nazanin"/>
    </w:rPr>
  </w:style>
  <w:style w:type="paragraph" w:styleId="CommentText">
    <w:name w:val="annotation text"/>
    <w:basedOn w:val="Normal"/>
    <w:link w:val="CommentTextChar1"/>
    <w:rsid w:val="001C60C7"/>
    <w:pPr>
      <w:bidi/>
      <w:spacing w:after="0" w:line="240" w:lineRule="auto"/>
    </w:pPr>
    <w:rPr>
      <w:rFonts w:cs="Nazani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1C60C7"/>
  </w:style>
  <w:style w:type="character" w:styleId="CommentReference">
    <w:name w:val="annotation reference"/>
    <w:uiPriority w:val="99"/>
    <w:unhideWhenUsed/>
    <w:rsid w:val="001C60C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C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C7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0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2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29D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229D7"/>
  </w:style>
  <w:style w:type="numbering" w:customStyle="1" w:styleId="NoList11">
    <w:name w:val="No List11"/>
    <w:next w:val="NoList"/>
    <w:uiPriority w:val="99"/>
    <w:semiHidden/>
    <w:rsid w:val="00A229D7"/>
  </w:style>
  <w:style w:type="character" w:customStyle="1" w:styleId="FooterChar1">
    <w:name w:val="Footer Char1"/>
    <w:uiPriority w:val="99"/>
    <w:rsid w:val="00A229D7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uiPriority w:val="99"/>
    <w:rsid w:val="00A229D7"/>
  </w:style>
  <w:style w:type="character" w:customStyle="1" w:styleId="HeaderChar1">
    <w:name w:val="Header Char1"/>
    <w:uiPriority w:val="99"/>
    <w:rsid w:val="00A229D7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A229D7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2"/>
    <w:uiPriority w:val="99"/>
    <w:rsid w:val="00A229D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32"/>
    </w:rPr>
  </w:style>
  <w:style w:type="character" w:customStyle="1" w:styleId="BodyTextChar">
    <w:name w:val="Body Text Char"/>
    <w:basedOn w:val="DefaultParagraphFont"/>
    <w:uiPriority w:val="99"/>
    <w:rsid w:val="00A229D7"/>
    <w:rPr>
      <w:sz w:val="22"/>
      <w:szCs w:val="22"/>
    </w:rPr>
  </w:style>
  <w:style w:type="character" w:customStyle="1" w:styleId="BodyTextChar2">
    <w:name w:val="Body Text Char2"/>
    <w:link w:val="BodyText"/>
    <w:uiPriority w:val="99"/>
    <w:rsid w:val="00A229D7"/>
    <w:rPr>
      <w:rFonts w:ascii="Times New Roman" w:eastAsia="Times New Roman" w:hAnsi="Times New Roman" w:cs="Traditional Arabic"/>
      <w:szCs w:val="32"/>
    </w:rPr>
  </w:style>
  <w:style w:type="character" w:customStyle="1" w:styleId="CommentTextChar2">
    <w:name w:val="Comment Text Char2"/>
    <w:rsid w:val="00A229D7"/>
    <w:rPr>
      <w:rFonts w:cs="Nazanin"/>
    </w:rPr>
  </w:style>
  <w:style w:type="character" w:customStyle="1" w:styleId="CommentSubjectChar">
    <w:name w:val="Comment Subject Char"/>
    <w:link w:val="CommentSubject"/>
    <w:uiPriority w:val="99"/>
    <w:rsid w:val="00A229D7"/>
    <w:rPr>
      <w:rFonts w:cs="Nazani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29D7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A229D7"/>
    <w:rPr>
      <w:rFonts w:cs="Nazanin"/>
      <w:b/>
      <w:bCs/>
    </w:rPr>
  </w:style>
  <w:style w:type="paragraph" w:styleId="ListBullet">
    <w:name w:val="List Bullet"/>
    <w:basedOn w:val="Normal"/>
    <w:uiPriority w:val="99"/>
    <w:unhideWhenUsed/>
    <w:rsid w:val="00A229D7"/>
    <w:pPr>
      <w:numPr>
        <w:numId w:val="9"/>
      </w:numPr>
      <w:bidi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Revision">
    <w:name w:val="Revision"/>
    <w:hidden/>
    <w:uiPriority w:val="99"/>
    <w:semiHidden/>
    <w:rsid w:val="00A229D7"/>
    <w:rPr>
      <w:rFonts w:ascii="Times New Roman" w:eastAsia="Times New Roman" w:hAnsi="Times New Roman" w:cs="Times New Roman"/>
      <w:sz w:val="24"/>
      <w:szCs w:val="24"/>
    </w:rPr>
  </w:style>
  <w:style w:type="table" w:styleId="LightGrid-Accent5">
    <w:name w:val="Light Grid Accent 5"/>
    <w:basedOn w:val="TableNormal"/>
    <w:uiPriority w:val="62"/>
    <w:rsid w:val="00A229D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BodyTextChar1">
    <w:name w:val="Body Text Char1"/>
    <w:uiPriority w:val="99"/>
    <w:locked/>
    <w:rsid w:val="00A229D7"/>
    <w:rPr>
      <w:rFonts w:ascii="Times New Roman" w:hAnsi="Times New Roman" w:cs="Traditional Arabic"/>
      <w:sz w:val="32"/>
      <w:szCs w:val="32"/>
      <w:lang w:bidi="ar-SA"/>
    </w:rPr>
  </w:style>
  <w:style w:type="character" w:styleId="Hyperlink">
    <w:name w:val="Hyperlink"/>
    <w:uiPriority w:val="99"/>
    <w:rsid w:val="00A229D7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A229D7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fa-IR"/>
    </w:rPr>
  </w:style>
  <w:style w:type="character" w:customStyle="1" w:styleId="DocumentMapChar">
    <w:name w:val="Document Map Char"/>
    <w:basedOn w:val="DefaultParagraphFont"/>
    <w:link w:val="DocumentMap"/>
    <w:semiHidden/>
    <w:rsid w:val="00A229D7"/>
    <w:rPr>
      <w:rFonts w:ascii="Tahoma" w:eastAsia="Times New Roman" w:hAnsi="Tahoma" w:cs="Tahoma"/>
      <w:sz w:val="16"/>
      <w:szCs w:val="16"/>
      <w:lang w:bidi="fa-IR"/>
    </w:rPr>
  </w:style>
  <w:style w:type="character" w:customStyle="1" w:styleId="StyleComplexTitr">
    <w:name w:val="Style (Complex) Titr"/>
    <w:rsid w:val="00A229D7"/>
    <w:rPr>
      <w:rFonts w:cs="B Titr"/>
      <w:lang w:bidi="ar-SA"/>
    </w:rPr>
  </w:style>
  <w:style w:type="character" w:styleId="FootnoteReference">
    <w:name w:val="footnote reference"/>
    <w:semiHidden/>
    <w:rsid w:val="00A229D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2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A229D7"/>
    <w:rPr>
      <w:rFonts w:ascii="Times New Roman" w:eastAsia="Times New Roman" w:hAnsi="Times New Roman" w:cs="Times New Roman"/>
      <w:lang w:bidi="fa-IR"/>
    </w:rPr>
  </w:style>
  <w:style w:type="paragraph" w:styleId="Bibliography">
    <w:name w:val="Bibliography"/>
    <w:basedOn w:val="Normal"/>
    <w:next w:val="Normal"/>
    <w:unhideWhenUsed/>
    <w:rsid w:val="00A229D7"/>
    <w:pPr>
      <w:bidi/>
      <w:spacing w:after="200" w:line="276" w:lineRule="auto"/>
    </w:pPr>
    <w:rPr>
      <w:rFonts w:eastAsia="Times New Roman"/>
      <w:lang w:bidi="fa-IR"/>
    </w:rPr>
  </w:style>
  <w:style w:type="paragraph" w:customStyle="1" w:styleId="1840">
    <w:name w:val="ردیف 18 نمره منفی 40"/>
    <w:basedOn w:val="Normal"/>
    <w:qFormat/>
    <w:rsid w:val="00E96D2D"/>
    <w:pPr>
      <w:bidi/>
      <w:spacing w:after="0" w:line="240" w:lineRule="auto"/>
      <w:jc w:val="both"/>
    </w:pPr>
    <w:rPr>
      <w:rFonts w:cs="B Nazanin"/>
      <w:b/>
      <w:bCs/>
      <w:color w:val="FF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5FFA-439A-49E4-9A2C-97F5E194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Zohreh Shirini</dc:creator>
  <cp:lastModifiedBy>pc-naderi</cp:lastModifiedBy>
  <cp:revision>7</cp:revision>
  <cp:lastPrinted>2022-10-08T12:00:00Z</cp:lastPrinted>
  <dcterms:created xsi:type="dcterms:W3CDTF">2022-10-20T07:36:00Z</dcterms:created>
  <dcterms:modified xsi:type="dcterms:W3CDTF">2022-10-30T06:22:00Z</dcterms:modified>
</cp:coreProperties>
</file>